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21AC0" w14:textId="055CEBD0" w:rsidR="00107F9D" w:rsidRPr="00736256" w:rsidRDefault="00063026" w:rsidP="006F77EC">
      <w:pPr>
        <w:spacing w:after="0" w:line="259" w:lineRule="auto"/>
        <w:ind w:left="0" w:right="79" w:firstLine="0"/>
        <w:jc w:val="center"/>
        <w:rPr>
          <w:rFonts w:ascii="Gotham Black" w:hAnsi="Gotham Black" w:cstheme="minorHAnsi"/>
          <w:sz w:val="44"/>
          <w:szCs w:val="44"/>
        </w:rPr>
      </w:pPr>
      <w:r w:rsidRPr="00736256">
        <w:rPr>
          <w:rFonts w:ascii="Gotham Black" w:hAnsi="Gotham Black" w:cstheme="minorHAnsi"/>
          <w:b/>
          <w:sz w:val="44"/>
          <w:szCs w:val="44"/>
        </w:rPr>
        <w:t>GBAC</w:t>
      </w:r>
      <w:r w:rsidR="0057664D">
        <w:rPr>
          <w:rFonts w:ascii="Gotham Black" w:hAnsi="Gotham Black" w:cstheme="minorHAnsi"/>
          <w:b/>
          <w:sz w:val="44"/>
          <w:szCs w:val="44"/>
        </w:rPr>
        <w:t>®</w:t>
      </w:r>
      <w:r w:rsidRPr="00736256">
        <w:rPr>
          <w:rFonts w:ascii="Gotham Black" w:hAnsi="Gotham Black" w:cstheme="minorHAnsi"/>
          <w:b/>
          <w:sz w:val="44"/>
          <w:szCs w:val="44"/>
        </w:rPr>
        <w:t xml:space="preserve"> </w:t>
      </w:r>
      <w:r w:rsidR="00DC4E33" w:rsidRPr="00736256">
        <w:rPr>
          <w:rFonts w:ascii="Gotham Black" w:hAnsi="Gotham Black" w:cstheme="minorHAnsi"/>
          <w:b/>
          <w:sz w:val="44"/>
          <w:szCs w:val="44"/>
        </w:rPr>
        <w:t xml:space="preserve">STAR </w:t>
      </w:r>
      <w:r w:rsidRPr="00736256">
        <w:rPr>
          <w:rFonts w:ascii="Gotham Black" w:hAnsi="Gotham Black" w:cstheme="minorHAnsi"/>
          <w:b/>
          <w:sz w:val="44"/>
          <w:szCs w:val="44"/>
        </w:rPr>
        <w:t>Registered Program</w:t>
      </w:r>
      <w:r w:rsidR="00FD7A6D" w:rsidRPr="00736256">
        <w:rPr>
          <w:rFonts w:ascii="Gotham Black" w:hAnsi="Gotham Black" w:cstheme="minorHAnsi"/>
          <w:b/>
          <w:sz w:val="44"/>
          <w:szCs w:val="44"/>
        </w:rPr>
        <w:t xml:space="preserve"> Application and</w:t>
      </w:r>
      <w:r w:rsidRPr="00736256">
        <w:rPr>
          <w:rFonts w:ascii="Gotham Black" w:hAnsi="Gotham Black" w:cstheme="minorHAnsi"/>
          <w:b/>
          <w:sz w:val="44"/>
          <w:szCs w:val="44"/>
        </w:rPr>
        <w:t xml:space="preserve"> Requirements</w:t>
      </w:r>
    </w:p>
    <w:p w14:paraId="1FB92539" w14:textId="77777777" w:rsidR="00107F9D" w:rsidRPr="00F17909" w:rsidRDefault="00063026">
      <w:pPr>
        <w:spacing w:after="0" w:line="259" w:lineRule="auto"/>
        <w:ind w:left="0" w:firstLine="0"/>
        <w:rPr>
          <w:rFonts w:asciiTheme="minorHAnsi" w:hAnsiTheme="minorHAnsi" w:cstheme="minorHAnsi"/>
          <w:u w:val="single"/>
        </w:rPr>
      </w:pPr>
      <w:r w:rsidRPr="00F17909">
        <w:rPr>
          <w:rFonts w:asciiTheme="minorHAnsi" w:eastAsia="Times New Roman" w:hAnsiTheme="minorHAnsi" w:cstheme="minorHAnsi"/>
          <w:b/>
          <w:i/>
          <w:sz w:val="28"/>
        </w:rPr>
        <w:t xml:space="preserve"> </w:t>
      </w:r>
    </w:p>
    <w:p w14:paraId="1CD5BDA5" w14:textId="77777777" w:rsidR="00107F9D" w:rsidRPr="00736256" w:rsidRDefault="00063026">
      <w:pPr>
        <w:ind w:left="-5" w:right="63"/>
        <w:rPr>
          <w:rFonts w:ascii="Gotham Black" w:hAnsi="Gotham Black" w:cstheme="minorHAnsi"/>
          <w:u w:val="single"/>
        </w:rPr>
      </w:pPr>
      <w:r w:rsidRPr="00736256">
        <w:rPr>
          <w:rFonts w:ascii="Gotham Black" w:hAnsi="Gotham Black" w:cstheme="minorHAnsi"/>
          <w:u w:val="single"/>
        </w:rPr>
        <w:t xml:space="preserve">START HERE: READ FIRST </w:t>
      </w:r>
    </w:p>
    <w:p w14:paraId="4ED936C9" w14:textId="77777777" w:rsidR="00107F9D" w:rsidRPr="00736256" w:rsidRDefault="00063026">
      <w:pPr>
        <w:spacing w:after="0" w:line="259" w:lineRule="auto"/>
        <w:ind w:left="0" w:firstLine="0"/>
        <w:rPr>
          <w:rFonts w:ascii="Gotham Black" w:hAnsi="Gotham Black" w:cstheme="minorHAnsi"/>
        </w:rPr>
      </w:pPr>
      <w:r w:rsidRPr="00736256">
        <w:rPr>
          <w:rFonts w:ascii="Gotham Black" w:eastAsia="Times New Roman" w:hAnsi="Gotham Black" w:cstheme="minorHAnsi"/>
          <w:b/>
          <w:i/>
          <w:sz w:val="28"/>
        </w:rPr>
        <w:t xml:space="preserve"> </w:t>
      </w:r>
    </w:p>
    <w:p w14:paraId="171153A2" w14:textId="58CF2B74" w:rsidR="005F65FB" w:rsidRPr="00736256" w:rsidRDefault="00D57D8B" w:rsidP="005A10D4">
      <w:pPr>
        <w:spacing w:after="170"/>
        <w:ind w:left="-5" w:right="63"/>
        <w:rPr>
          <w:rFonts w:ascii="Gotham Black" w:hAnsi="Gotham Black" w:cstheme="minorHAnsi"/>
        </w:rPr>
      </w:pPr>
      <w:r w:rsidRPr="00736256">
        <w:rPr>
          <w:rFonts w:ascii="Gotham Black" w:hAnsi="Gotham Black" w:cstheme="minorHAnsi"/>
        </w:rPr>
        <w:t>The application</w:t>
      </w:r>
      <w:r w:rsidR="005F65FB" w:rsidRPr="00736256">
        <w:rPr>
          <w:rFonts w:ascii="Gotham Black" w:hAnsi="Gotham Black" w:cstheme="minorHAnsi"/>
        </w:rPr>
        <w:t xml:space="preserve"> fee is for GBAC</w:t>
      </w:r>
      <w:r w:rsidR="004E16EF">
        <w:rPr>
          <w:rFonts w:ascii="Gotham Black" w:hAnsi="Gotham Black" w:cstheme="minorHAnsi"/>
        </w:rPr>
        <w:t>®</w:t>
      </w:r>
      <w:r w:rsidR="005F65FB" w:rsidRPr="00736256">
        <w:rPr>
          <w:rFonts w:ascii="Gotham Black" w:hAnsi="Gotham Black" w:cstheme="minorHAnsi"/>
        </w:rPr>
        <w:t xml:space="preserve"> to conduct a thorough review of the claims you make about your program, </w:t>
      </w:r>
      <w:r w:rsidR="00092463" w:rsidRPr="00736256">
        <w:rPr>
          <w:rFonts w:ascii="Gotham Black" w:hAnsi="Gotham Black" w:cstheme="minorHAnsi"/>
        </w:rPr>
        <w:t xml:space="preserve">its </w:t>
      </w:r>
      <w:r w:rsidR="005F65FB" w:rsidRPr="00736256">
        <w:rPr>
          <w:rFonts w:ascii="Gotham Black" w:hAnsi="Gotham Black" w:cstheme="minorHAnsi"/>
        </w:rPr>
        <w:t xml:space="preserve">safety and certifications, practicality, learning material, marketing language, and environmental and sustainability elements. </w:t>
      </w:r>
      <w:r w:rsidR="005F65FB" w:rsidRPr="00736256">
        <w:rPr>
          <w:rFonts w:ascii="Gotham Black" w:hAnsi="Gotham Black" w:cstheme="minorHAnsi"/>
          <w:b/>
          <w:bCs/>
        </w:rPr>
        <w:t>Please note that applying to th</w:t>
      </w:r>
      <w:r w:rsidR="00092463" w:rsidRPr="00736256">
        <w:rPr>
          <w:rFonts w:ascii="Gotham Black" w:hAnsi="Gotham Black" w:cstheme="minorHAnsi"/>
          <w:b/>
          <w:bCs/>
        </w:rPr>
        <w:t xml:space="preserve">is GBAC </w:t>
      </w:r>
      <w:r w:rsidR="005F65FB" w:rsidRPr="00736256">
        <w:rPr>
          <w:rFonts w:ascii="Gotham Black" w:hAnsi="Gotham Black" w:cstheme="minorHAnsi"/>
          <w:b/>
          <w:bCs/>
        </w:rPr>
        <w:t xml:space="preserve">program does not guarantee </w:t>
      </w:r>
      <w:r w:rsidR="009E3110">
        <w:rPr>
          <w:rFonts w:ascii="Gotham Black" w:hAnsi="Gotham Black" w:cstheme="minorHAnsi"/>
          <w:b/>
          <w:bCs/>
        </w:rPr>
        <w:t xml:space="preserve">the program or technology </w:t>
      </w:r>
      <w:r w:rsidR="00726A14">
        <w:rPr>
          <w:rFonts w:ascii="Gotham Black" w:hAnsi="Gotham Black" w:cstheme="minorHAnsi"/>
          <w:b/>
          <w:bCs/>
        </w:rPr>
        <w:t>will be Registered</w:t>
      </w:r>
      <w:r w:rsidR="005F65FB" w:rsidRPr="00736256">
        <w:rPr>
          <w:rFonts w:ascii="Gotham Black" w:hAnsi="Gotham Black" w:cstheme="minorHAnsi"/>
          <w:b/>
          <w:bCs/>
        </w:rPr>
        <w:t>.</w:t>
      </w:r>
      <w:r w:rsidR="005F65FB" w:rsidRPr="00736256">
        <w:rPr>
          <w:rFonts w:ascii="Gotham Black" w:hAnsi="Gotham Black" w:cstheme="minorHAnsi"/>
        </w:rPr>
        <w:t xml:space="preserve"> </w:t>
      </w:r>
    </w:p>
    <w:p w14:paraId="106ADCB3" w14:textId="057A346F" w:rsidR="005F65FB" w:rsidRPr="00736256" w:rsidRDefault="005F65FB" w:rsidP="005A10D4">
      <w:pPr>
        <w:spacing w:after="170"/>
        <w:ind w:left="-5" w:right="63"/>
        <w:rPr>
          <w:rFonts w:ascii="Gotham Black" w:hAnsi="Gotham Black" w:cstheme="minorHAnsi"/>
          <w:sz w:val="28"/>
          <w:szCs w:val="28"/>
          <w:u w:val="single"/>
        </w:rPr>
      </w:pPr>
      <w:r w:rsidRPr="00736256">
        <w:rPr>
          <w:rFonts w:ascii="Gotham Black" w:hAnsi="Gotham Black" w:cstheme="minorHAnsi"/>
          <w:sz w:val="28"/>
          <w:szCs w:val="28"/>
          <w:u w:val="single"/>
        </w:rPr>
        <w:t>Overview</w:t>
      </w:r>
      <w:r w:rsidR="006F77EC" w:rsidRPr="00736256">
        <w:rPr>
          <w:rFonts w:ascii="Gotham Black" w:hAnsi="Gotham Black" w:cstheme="minorHAnsi"/>
          <w:sz w:val="28"/>
          <w:szCs w:val="28"/>
          <w:u w:val="single"/>
        </w:rPr>
        <w:t xml:space="preserve"> </w:t>
      </w:r>
    </w:p>
    <w:p w14:paraId="107C64BC" w14:textId="7EE5D54B" w:rsidR="0010544C" w:rsidRPr="00736256" w:rsidRDefault="00063026" w:rsidP="0010544C">
      <w:pPr>
        <w:spacing w:after="170"/>
        <w:ind w:left="-5" w:right="63"/>
        <w:rPr>
          <w:rFonts w:ascii="Gotham Black" w:hAnsi="Gotham Black" w:cstheme="minorHAnsi"/>
        </w:rPr>
      </w:pPr>
      <w:r w:rsidRPr="00736256">
        <w:rPr>
          <w:rFonts w:ascii="Gotham Black" w:hAnsi="Gotham Black" w:cstheme="minorHAnsi"/>
        </w:rPr>
        <w:t>GBAC is now offering manufacturers and other companies the opportunity to have their programs</w:t>
      </w:r>
      <w:r w:rsidR="005645D1" w:rsidRPr="005645D1">
        <w:rPr>
          <w:rFonts w:ascii="Gotham Black" w:hAnsi="Gotham Black" w:cstheme="minorHAnsi"/>
        </w:rPr>
        <w:t xml:space="preserve"> </w:t>
      </w:r>
      <w:r w:rsidR="005645D1">
        <w:rPr>
          <w:rFonts w:ascii="Gotham Black" w:hAnsi="Gotham Black" w:cstheme="minorHAnsi"/>
        </w:rPr>
        <w:t>that contribute to a high-performance</w:t>
      </w:r>
      <w:r w:rsidR="00ED5C7E" w:rsidRPr="00736256">
        <w:rPr>
          <w:rFonts w:ascii="Gotham Black" w:hAnsi="Gotham Black" w:cstheme="minorHAnsi"/>
        </w:rPr>
        <w:t xml:space="preserve"> cleaning</w:t>
      </w:r>
      <w:r w:rsidR="00AC409A">
        <w:rPr>
          <w:rFonts w:ascii="Gotham Black" w:hAnsi="Gotham Black" w:cstheme="minorHAnsi"/>
        </w:rPr>
        <w:t xml:space="preserve"> and maintenance regimen</w:t>
      </w:r>
      <w:r w:rsidR="008F48D7">
        <w:rPr>
          <w:rFonts w:ascii="Gotham Black" w:hAnsi="Gotham Black" w:cstheme="minorHAnsi"/>
        </w:rPr>
        <w:t xml:space="preserve"> </w:t>
      </w:r>
      <w:r w:rsidR="005365D8">
        <w:rPr>
          <w:rFonts w:ascii="Gotham Black" w:hAnsi="Gotham Black" w:cstheme="minorHAnsi"/>
        </w:rPr>
        <w:t>in support of a</w:t>
      </w:r>
      <w:r w:rsidR="008F48D7">
        <w:rPr>
          <w:rFonts w:ascii="Gotham Black" w:hAnsi="Gotham Black" w:cstheme="minorHAnsi"/>
        </w:rPr>
        <w:t xml:space="preserve"> hygienic indoor environment</w:t>
      </w:r>
      <w:r w:rsidRPr="00736256">
        <w:rPr>
          <w:rFonts w:ascii="Gotham Black" w:hAnsi="Gotham Black" w:cstheme="minorHAnsi"/>
        </w:rPr>
        <w:t xml:space="preserve"> achieve the GBAC STAR™ Registered Seal. The successful registration provides assurance to customers and manufacturers that the program has been assessed by the GBAC </w:t>
      </w:r>
      <w:r w:rsidR="005F65FB" w:rsidRPr="00736256">
        <w:rPr>
          <w:rFonts w:ascii="Gotham Black" w:hAnsi="Gotham Black" w:cstheme="minorHAnsi"/>
        </w:rPr>
        <w:t>Scientific Advisory Board</w:t>
      </w:r>
      <w:r w:rsidRPr="00736256">
        <w:rPr>
          <w:rFonts w:ascii="Gotham Black" w:hAnsi="Gotham Black" w:cstheme="minorHAnsi"/>
        </w:rPr>
        <w:t xml:space="preserve"> for scientific validity, usability, practicality, </w:t>
      </w:r>
      <w:r w:rsidR="004D2F4B">
        <w:rPr>
          <w:rFonts w:ascii="Gotham Black" w:hAnsi="Gotham Black" w:cstheme="minorHAnsi"/>
        </w:rPr>
        <w:t xml:space="preserve">operator </w:t>
      </w:r>
      <w:r w:rsidRPr="00736256">
        <w:rPr>
          <w:rFonts w:ascii="Gotham Black" w:hAnsi="Gotham Black" w:cstheme="minorHAnsi"/>
        </w:rPr>
        <w:t xml:space="preserve">safety, </w:t>
      </w:r>
      <w:r w:rsidR="004F32F6">
        <w:rPr>
          <w:rFonts w:ascii="Gotham Black" w:hAnsi="Gotham Black" w:cstheme="minorHAnsi"/>
        </w:rPr>
        <w:t>and claimed effectiveness</w:t>
      </w:r>
      <w:r w:rsidR="00ED5C7E" w:rsidRPr="00736256">
        <w:rPr>
          <w:rFonts w:ascii="Gotham Black" w:hAnsi="Gotham Black" w:cstheme="minorHAnsi"/>
        </w:rPr>
        <w:t>.</w:t>
      </w:r>
      <w:r w:rsidRPr="00736256">
        <w:rPr>
          <w:rFonts w:ascii="Gotham Black" w:hAnsi="Gotham Black" w:cstheme="minorHAnsi"/>
        </w:rPr>
        <w:t xml:space="preserve"> </w:t>
      </w:r>
    </w:p>
    <w:p w14:paraId="5A76F870" w14:textId="59BE8C01" w:rsidR="00D57D8B" w:rsidRPr="00736256" w:rsidRDefault="00D57D8B" w:rsidP="0010544C">
      <w:pPr>
        <w:rPr>
          <w:rFonts w:ascii="Gotham Black" w:hAnsi="Gotham Black" w:cstheme="minorHAnsi"/>
          <w:b/>
          <w:bCs/>
        </w:rPr>
      </w:pPr>
      <w:r w:rsidRPr="00736256">
        <w:rPr>
          <w:rFonts w:ascii="Gotham Black" w:hAnsi="Gotham Black" w:cstheme="minorHAnsi"/>
          <w:b/>
          <w:bCs/>
        </w:rPr>
        <w:t xml:space="preserve">The GBAC STAR Registered </w:t>
      </w:r>
      <w:r w:rsidR="0010544C" w:rsidRPr="00736256">
        <w:rPr>
          <w:rFonts w:ascii="Gotham Black" w:hAnsi="Gotham Black" w:cstheme="minorHAnsi"/>
          <w:b/>
          <w:bCs/>
        </w:rPr>
        <w:t>P</w:t>
      </w:r>
      <w:r w:rsidRPr="00736256">
        <w:rPr>
          <w:rFonts w:ascii="Gotham Black" w:hAnsi="Gotham Black" w:cstheme="minorHAnsi"/>
          <w:b/>
          <w:bCs/>
        </w:rPr>
        <w:t xml:space="preserve">rogram </w:t>
      </w:r>
      <w:r w:rsidR="00236D0B">
        <w:rPr>
          <w:rFonts w:ascii="Gotham Black" w:hAnsi="Gotham Black" w:cstheme="minorHAnsi"/>
          <w:b/>
          <w:bCs/>
        </w:rPr>
        <w:t>(“Program”)</w:t>
      </w:r>
      <w:r w:rsidR="00734E7C" w:rsidRPr="00736256">
        <w:rPr>
          <w:rFonts w:ascii="Gotham Black" w:hAnsi="Gotham Black" w:cstheme="minorHAnsi"/>
          <w:b/>
          <w:bCs/>
        </w:rPr>
        <w:t xml:space="preserve"> </w:t>
      </w:r>
      <w:r w:rsidRPr="00736256">
        <w:rPr>
          <w:rFonts w:ascii="Gotham Black" w:hAnsi="Gotham Black" w:cstheme="minorHAnsi"/>
          <w:b/>
          <w:bCs/>
        </w:rPr>
        <w:t xml:space="preserve">is a </w:t>
      </w:r>
      <w:r w:rsidR="0066071D">
        <w:rPr>
          <w:rFonts w:ascii="Gotham Black" w:hAnsi="Gotham Black" w:cstheme="minorHAnsi"/>
          <w:b/>
          <w:bCs/>
        </w:rPr>
        <w:t>third party</w:t>
      </w:r>
      <w:r w:rsidRPr="00736256">
        <w:rPr>
          <w:rFonts w:ascii="Gotham Black" w:hAnsi="Gotham Black" w:cstheme="minorHAnsi"/>
          <w:b/>
          <w:bCs/>
        </w:rPr>
        <w:t>, independent, science-based “validation” that the program is fit for the stated purpose AND fully aligned with the GBAC Star 20 elements and GBAC Star Accredi</w:t>
      </w:r>
      <w:r w:rsidR="00AE516C" w:rsidRPr="00736256">
        <w:rPr>
          <w:rFonts w:ascii="Gotham Black" w:hAnsi="Gotham Black" w:cstheme="minorHAnsi"/>
          <w:b/>
          <w:bCs/>
        </w:rPr>
        <w:t>tation</w:t>
      </w:r>
      <w:r w:rsidRPr="00736256">
        <w:rPr>
          <w:rFonts w:ascii="Gotham Black" w:hAnsi="Gotham Black" w:cstheme="minorHAnsi"/>
          <w:b/>
          <w:bCs/>
        </w:rPr>
        <w:t>.</w:t>
      </w:r>
    </w:p>
    <w:p w14:paraId="30E5DB7A" w14:textId="77777777" w:rsidR="0010544C" w:rsidRPr="00736256" w:rsidRDefault="0010544C" w:rsidP="0010544C">
      <w:pPr>
        <w:rPr>
          <w:rFonts w:ascii="Gotham Black" w:hAnsi="Gotham Black" w:cstheme="minorHAnsi"/>
          <w:b/>
          <w:bCs/>
        </w:rPr>
      </w:pPr>
    </w:p>
    <w:p w14:paraId="3C8A3E2F" w14:textId="31BC5323" w:rsidR="00D57D8B" w:rsidRPr="00736256" w:rsidRDefault="00063026" w:rsidP="00AF4F86">
      <w:pPr>
        <w:spacing w:after="168"/>
        <w:ind w:left="-15" w:right="63" w:firstLine="0"/>
        <w:rPr>
          <w:rFonts w:ascii="Gotham Black" w:hAnsi="Gotham Black" w:cstheme="minorHAnsi"/>
        </w:rPr>
      </w:pPr>
      <w:r w:rsidRPr="00736256">
        <w:rPr>
          <w:rFonts w:ascii="Gotham Black" w:hAnsi="Gotham Black" w:cstheme="minorHAnsi"/>
        </w:rPr>
        <w:t>Companies that have programs intended to assist customers in addressing their cleaning</w:t>
      </w:r>
      <w:r w:rsidR="0014758C">
        <w:rPr>
          <w:rFonts w:ascii="Gotham Black" w:hAnsi="Gotham Black" w:cstheme="minorHAnsi"/>
        </w:rPr>
        <w:t xml:space="preserve"> </w:t>
      </w:r>
      <w:proofErr w:type="gramStart"/>
      <w:r w:rsidR="0014758C">
        <w:rPr>
          <w:rFonts w:ascii="Gotham Black" w:hAnsi="Gotham Black" w:cstheme="minorHAnsi"/>
        </w:rPr>
        <w:t xml:space="preserve">and  </w:t>
      </w:r>
      <w:r w:rsidRPr="00736256">
        <w:rPr>
          <w:rFonts w:ascii="Gotham Black" w:hAnsi="Gotham Black" w:cstheme="minorHAnsi"/>
        </w:rPr>
        <w:t>disinfection</w:t>
      </w:r>
      <w:proofErr w:type="gramEnd"/>
      <w:r w:rsidR="00DA56D5">
        <w:rPr>
          <w:rFonts w:ascii="Gotham Black" w:hAnsi="Gotham Black" w:cstheme="minorHAnsi"/>
        </w:rPr>
        <w:t xml:space="preserve"> regimen</w:t>
      </w:r>
      <w:r w:rsidRPr="00736256">
        <w:rPr>
          <w:rFonts w:ascii="Gotham Black" w:hAnsi="Gotham Black" w:cstheme="minorHAnsi"/>
        </w:rPr>
        <w:t xml:space="preserve"> </w:t>
      </w:r>
      <w:r w:rsidR="00D57D8B" w:rsidRPr="00736256">
        <w:rPr>
          <w:rFonts w:ascii="Gotham Black" w:hAnsi="Gotham Black" w:cstheme="minorHAnsi"/>
          <w:b/>
          <w:bCs/>
          <w:u w:val="single"/>
        </w:rPr>
        <w:t>AND</w:t>
      </w:r>
      <w:r w:rsidR="00D57D8B" w:rsidRPr="00736256">
        <w:rPr>
          <w:rFonts w:ascii="Gotham Black" w:hAnsi="Gotham Black" w:cstheme="minorHAnsi"/>
        </w:rPr>
        <w:t xml:space="preserve"> are directly aligned with the GBAC Star 20 elements and GBAC Star </w:t>
      </w:r>
      <w:r w:rsidR="00DA56D5">
        <w:rPr>
          <w:rFonts w:ascii="Gotham Black" w:hAnsi="Gotham Black" w:cstheme="minorHAnsi"/>
        </w:rPr>
        <w:t xml:space="preserve">Facility </w:t>
      </w:r>
      <w:proofErr w:type="spellStart"/>
      <w:r w:rsidR="00DA56D5">
        <w:rPr>
          <w:rFonts w:ascii="Gotham Black" w:hAnsi="Gotham Black" w:cstheme="minorHAnsi"/>
        </w:rPr>
        <w:t>A</w:t>
      </w:r>
      <w:r w:rsidR="00D57D8B" w:rsidRPr="00736256">
        <w:rPr>
          <w:rFonts w:ascii="Gotham Black" w:hAnsi="Gotham Black" w:cstheme="minorHAnsi"/>
        </w:rPr>
        <w:t>ccredidation</w:t>
      </w:r>
      <w:proofErr w:type="spellEnd"/>
      <w:r w:rsidR="00D57D8B" w:rsidRPr="00736256">
        <w:rPr>
          <w:rFonts w:ascii="Gotham Black" w:hAnsi="Gotham Black" w:cstheme="minorHAnsi"/>
        </w:rPr>
        <w:t xml:space="preserve">, </w:t>
      </w:r>
      <w:r w:rsidRPr="00736256">
        <w:rPr>
          <w:rFonts w:ascii="Gotham Black" w:hAnsi="Gotham Black" w:cstheme="minorHAnsi"/>
        </w:rPr>
        <w:t xml:space="preserve">can apply to register their program or program elements with GBAC. </w:t>
      </w:r>
    </w:p>
    <w:p w14:paraId="08E69B5D" w14:textId="09964707" w:rsidR="00107F9D" w:rsidRPr="00736256" w:rsidRDefault="00063026" w:rsidP="0010544C">
      <w:pPr>
        <w:spacing w:after="168"/>
        <w:ind w:left="0" w:right="63" w:firstLine="0"/>
        <w:rPr>
          <w:rFonts w:ascii="Gotham Black" w:hAnsi="Gotham Black" w:cstheme="minorHAnsi"/>
        </w:rPr>
      </w:pPr>
      <w:r w:rsidRPr="00736256">
        <w:rPr>
          <w:rFonts w:ascii="Gotham Black" w:hAnsi="Gotham Black" w:cstheme="minorHAnsi"/>
        </w:rPr>
        <w:t xml:space="preserve">The intent is to show how the program and/or </w:t>
      </w:r>
      <w:r w:rsidR="00D57D8B" w:rsidRPr="00736256">
        <w:rPr>
          <w:rFonts w:ascii="Gotham Black" w:hAnsi="Gotham Black" w:cstheme="minorHAnsi"/>
        </w:rPr>
        <w:t xml:space="preserve">program </w:t>
      </w:r>
      <w:r w:rsidRPr="00736256">
        <w:rPr>
          <w:rFonts w:ascii="Gotham Black" w:hAnsi="Gotham Black" w:cstheme="minorHAnsi"/>
        </w:rPr>
        <w:t>element</w:t>
      </w:r>
      <w:r w:rsidR="00D57D8B" w:rsidRPr="00736256">
        <w:rPr>
          <w:rFonts w:ascii="Gotham Black" w:hAnsi="Gotham Black" w:cstheme="minorHAnsi"/>
        </w:rPr>
        <w:t>s</w:t>
      </w:r>
      <w:r w:rsidRPr="00736256">
        <w:rPr>
          <w:rFonts w:ascii="Gotham Black" w:hAnsi="Gotham Black" w:cstheme="minorHAnsi"/>
        </w:rPr>
        <w:t xml:space="preserve"> align </w:t>
      </w:r>
      <w:r w:rsidR="00ED5C7E" w:rsidRPr="00736256">
        <w:rPr>
          <w:rFonts w:ascii="Gotham Black" w:hAnsi="Gotham Black" w:cstheme="minorHAnsi"/>
        </w:rPr>
        <w:t>and support entities that are planning and</w:t>
      </w:r>
      <w:r w:rsidR="00DC4E33" w:rsidRPr="00736256">
        <w:rPr>
          <w:rFonts w:ascii="Gotham Black" w:hAnsi="Gotham Black" w:cstheme="minorHAnsi"/>
        </w:rPr>
        <w:t>/</w:t>
      </w:r>
      <w:r w:rsidR="00ED5C7E" w:rsidRPr="00736256">
        <w:rPr>
          <w:rFonts w:ascii="Gotham Black" w:hAnsi="Gotham Black" w:cstheme="minorHAnsi"/>
        </w:rPr>
        <w:t xml:space="preserve">or are accredited </w:t>
      </w:r>
      <w:r w:rsidR="00D57D8B" w:rsidRPr="00736256">
        <w:rPr>
          <w:rFonts w:ascii="Gotham Black" w:hAnsi="Gotham Black" w:cstheme="minorHAnsi"/>
        </w:rPr>
        <w:t>within</w:t>
      </w:r>
      <w:r w:rsidRPr="00736256">
        <w:rPr>
          <w:rFonts w:ascii="Gotham Black" w:hAnsi="Gotham Black" w:cstheme="minorHAnsi"/>
        </w:rPr>
        <w:t xml:space="preserve"> GBAC STAR</w:t>
      </w:r>
      <w:r w:rsidRPr="00736256">
        <w:rPr>
          <w:rFonts w:ascii="Gotham Black" w:hAnsi="Gotham Black" w:cstheme="minorHAnsi"/>
          <w:vertAlign w:val="superscript"/>
        </w:rPr>
        <w:t xml:space="preserve"> </w:t>
      </w:r>
      <w:r w:rsidR="00ED5C7E" w:rsidRPr="00736256">
        <w:rPr>
          <w:rFonts w:ascii="Gotham Black" w:hAnsi="Gotham Black" w:cstheme="minorHAnsi"/>
        </w:rPr>
        <w:t xml:space="preserve">. All programs submitted for registration </w:t>
      </w:r>
      <w:r w:rsidR="00DC4E33" w:rsidRPr="00736256">
        <w:rPr>
          <w:rFonts w:ascii="Gotham Black" w:hAnsi="Gotham Black" w:cstheme="minorHAnsi"/>
        </w:rPr>
        <w:t xml:space="preserve">are </w:t>
      </w:r>
      <w:r w:rsidR="00DC4E33" w:rsidRPr="00736256">
        <w:rPr>
          <w:rFonts w:ascii="Gotham Black" w:hAnsi="Gotham Black" w:cstheme="minorHAnsi"/>
          <w:b/>
          <w:bCs/>
        </w:rPr>
        <w:t>required</w:t>
      </w:r>
      <w:r w:rsidR="00ED5C7E" w:rsidRPr="00736256">
        <w:rPr>
          <w:rFonts w:ascii="Gotham Black" w:hAnsi="Gotham Black" w:cstheme="minorHAnsi"/>
        </w:rPr>
        <w:t xml:space="preserve"> to submit a </w:t>
      </w:r>
      <w:r w:rsidR="00D57D8B" w:rsidRPr="00736256">
        <w:rPr>
          <w:rFonts w:ascii="Gotham Black" w:hAnsi="Gotham Black" w:cstheme="minorHAnsi"/>
        </w:rPr>
        <w:t xml:space="preserve">detailed </w:t>
      </w:r>
      <w:r w:rsidR="00ED5C7E" w:rsidRPr="00736256">
        <w:rPr>
          <w:rFonts w:ascii="Gotham Black" w:hAnsi="Gotham Black" w:cstheme="minorHAnsi"/>
        </w:rPr>
        <w:t>description</w:t>
      </w:r>
      <w:r w:rsidR="00DC4E33" w:rsidRPr="00736256">
        <w:rPr>
          <w:rFonts w:ascii="Gotham Black" w:hAnsi="Gotham Black" w:cstheme="minorHAnsi"/>
        </w:rPr>
        <w:t xml:space="preserve"> indicating</w:t>
      </w:r>
      <w:r w:rsidR="00ED5C7E" w:rsidRPr="00736256">
        <w:rPr>
          <w:rFonts w:ascii="Gotham Black" w:hAnsi="Gotham Black" w:cstheme="minorHAnsi"/>
        </w:rPr>
        <w:t xml:space="preserve"> how </w:t>
      </w:r>
      <w:r w:rsidRPr="00736256">
        <w:rPr>
          <w:rFonts w:ascii="Gotham Black" w:hAnsi="Gotham Black" w:cstheme="minorHAnsi"/>
        </w:rPr>
        <w:t>the</w:t>
      </w:r>
      <w:r w:rsidR="00D57D8B" w:rsidRPr="00736256">
        <w:rPr>
          <w:rFonts w:ascii="Gotham Black" w:hAnsi="Gotham Black" w:cstheme="minorHAnsi"/>
        </w:rPr>
        <w:t xml:space="preserve">ir program or program </w:t>
      </w:r>
      <w:proofErr w:type="gramStart"/>
      <w:r w:rsidR="00D57D8B" w:rsidRPr="00736256">
        <w:rPr>
          <w:rFonts w:ascii="Gotham Black" w:hAnsi="Gotham Black" w:cstheme="minorHAnsi"/>
        </w:rPr>
        <w:t xml:space="preserve">elements </w:t>
      </w:r>
      <w:r w:rsidRPr="00736256">
        <w:rPr>
          <w:rFonts w:ascii="Gotham Black" w:hAnsi="Gotham Black" w:cstheme="minorHAnsi"/>
        </w:rPr>
        <w:t xml:space="preserve"> will</w:t>
      </w:r>
      <w:proofErr w:type="gramEnd"/>
      <w:r w:rsidR="00D57D8B" w:rsidRPr="00736256">
        <w:rPr>
          <w:rFonts w:ascii="Gotham Black" w:hAnsi="Gotham Black" w:cstheme="minorHAnsi"/>
        </w:rPr>
        <w:t xml:space="preserve"> support conformity</w:t>
      </w:r>
      <w:r w:rsidRPr="00736256">
        <w:rPr>
          <w:rFonts w:ascii="Gotham Black" w:hAnsi="Gotham Black" w:cstheme="minorHAnsi"/>
        </w:rPr>
        <w:t xml:space="preserve"> </w:t>
      </w:r>
      <w:r w:rsidR="00D57D8B" w:rsidRPr="00736256">
        <w:rPr>
          <w:rFonts w:ascii="Gotham Black" w:hAnsi="Gotham Black" w:cstheme="minorHAnsi"/>
        </w:rPr>
        <w:t xml:space="preserve">with the 20 elements, and  </w:t>
      </w:r>
      <w:r w:rsidRPr="00736256">
        <w:rPr>
          <w:rFonts w:ascii="Gotham Black" w:hAnsi="Gotham Black" w:cstheme="minorHAnsi"/>
        </w:rPr>
        <w:t xml:space="preserve">help </w:t>
      </w:r>
      <w:r w:rsidR="00D57D8B" w:rsidRPr="00736256">
        <w:rPr>
          <w:rFonts w:ascii="Gotham Black" w:hAnsi="Gotham Black" w:cstheme="minorHAnsi"/>
        </w:rPr>
        <w:t xml:space="preserve">and  </w:t>
      </w:r>
      <w:r w:rsidRPr="00736256">
        <w:rPr>
          <w:rFonts w:ascii="Gotham Black" w:hAnsi="Gotham Black" w:cstheme="minorHAnsi"/>
        </w:rPr>
        <w:t xml:space="preserve">support an </w:t>
      </w:r>
      <w:r w:rsidR="00ED5C7E" w:rsidRPr="00736256">
        <w:rPr>
          <w:rFonts w:ascii="Gotham Black" w:hAnsi="Gotham Black" w:cstheme="minorHAnsi"/>
        </w:rPr>
        <w:t xml:space="preserve">entity </w:t>
      </w:r>
      <w:r w:rsidRPr="00736256">
        <w:rPr>
          <w:rFonts w:ascii="Gotham Black" w:hAnsi="Gotham Black" w:cstheme="minorHAnsi"/>
        </w:rPr>
        <w:t>with their GBAC STAR</w:t>
      </w:r>
      <w:r w:rsidRPr="00736256">
        <w:rPr>
          <w:rFonts w:ascii="Gotham Black" w:hAnsi="Gotham Black" w:cstheme="minorHAnsi"/>
          <w:vertAlign w:val="superscript"/>
        </w:rPr>
        <w:t xml:space="preserve"> </w:t>
      </w:r>
      <w:r w:rsidR="00CC28E9">
        <w:rPr>
          <w:rFonts w:ascii="Gotham Black" w:hAnsi="Gotham Black" w:cstheme="minorHAnsi"/>
        </w:rPr>
        <w:t>Facility A</w:t>
      </w:r>
      <w:r w:rsidRPr="00736256">
        <w:rPr>
          <w:rFonts w:ascii="Gotham Black" w:hAnsi="Gotham Black" w:cstheme="minorHAnsi"/>
        </w:rPr>
        <w:t xml:space="preserve">ccreditation.  </w:t>
      </w:r>
    </w:p>
    <w:p w14:paraId="11E2F868" w14:textId="5AA83C0A" w:rsidR="00107F9D" w:rsidRPr="00736256" w:rsidRDefault="00063026">
      <w:pPr>
        <w:spacing w:after="170"/>
        <w:ind w:left="-5" w:right="63"/>
        <w:rPr>
          <w:rFonts w:ascii="Gotham Black" w:hAnsi="Gotham Black" w:cstheme="minorHAnsi"/>
          <w:b/>
          <w:bCs/>
        </w:rPr>
      </w:pPr>
      <w:r w:rsidRPr="00736256">
        <w:rPr>
          <w:rFonts w:ascii="Gotham Black" w:hAnsi="Gotham Black" w:cstheme="minorHAnsi"/>
        </w:rPr>
        <w:t xml:space="preserve">Requirements need to be met and verified by the GBAC </w:t>
      </w:r>
      <w:r w:rsidR="00DC4E33" w:rsidRPr="00736256">
        <w:rPr>
          <w:rFonts w:ascii="Gotham Black" w:hAnsi="Gotham Black" w:cstheme="minorHAnsi"/>
        </w:rPr>
        <w:t>Scientific Advisory</w:t>
      </w:r>
      <w:r w:rsidR="00FD7A6D" w:rsidRPr="00736256">
        <w:rPr>
          <w:rFonts w:ascii="Gotham Black" w:hAnsi="Gotham Black" w:cstheme="minorHAnsi"/>
        </w:rPr>
        <w:t xml:space="preserve"> Board</w:t>
      </w:r>
      <w:r w:rsidRPr="00736256">
        <w:rPr>
          <w:rFonts w:ascii="Gotham Black" w:hAnsi="Gotham Black" w:cstheme="minorHAnsi"/>
        </w:rPr>
        <w:t xml:space="preserve"> before a specific program is registered. </w:t>
      </w:r>
      <w:r w:rsidRPr="00736256">
        <w:rPr>
          <w:rFonts w:ascii="Gotham Black" w:hAnsi="Gotham Black" w:cstheme="minorHAnsi"/>
          <w:b/>
          <w:bCs/>
        </w:rPr>
        <w:t xml:space="preserve">Only programs that are </w:t>
      </w:r>
      <w:r w:rsidR="00CC28E9">
        <w:rPr>
          <w:rFonts w:ascii="Gotham Black" w:hAnsi="Gotham Black" w:cstheme="minorHAnsi"/>
          <w:b/>
          <w:bCs/>
        </w:rPr>
        <w:t xml:space="preserve">currently </w:t>
      </w:r>
      <w:r w:rsidRPr="00736256">
        <w:rPr>
          <w:rFonts w:ascii="Gotham Black" w:hAnsi="Gotham Black" w:cstheme="minorHAnsi"/>
          <w:b/>
          <w:bCs/>
        </w:rPr>
        <w:t xml:space="preserve">marketed and commercially available </w:t>
      </w:r>
      <w:r w:rsidR="00CF6DCD">
        <w:rPr>
          <w:rFonts w:ascii="Gotham Black" w:hAnsi="Gotham Black" w:cstheme="minorHAnsi"/>
          <w:b/>
          <w:bCs/>
        </w:rPr>
        <w:t xml:space="preserve">shall </w:t>
      </w:r>
      <w:r w:rsidRPr="00736256">
        <w:rPr>
          <w:rFonts w:ascii="Gotham Black" w:hAnsi="Gotham Black" w:cstheme="minorHAnsi"/>
          <w:b/>
          <w:bCs/>
        </w:rPr>
        <w:t xml:space="preserve">be </w:t>
      </w:r>
      <w:r w:rsidR="00FD7A6D" w:rsidRPr="00736256">
        <w:rPr>
          <w:rFonts w:ascii="Gotham Black" w:hAnsi="Gotham Black" w:cstheme="minorHAnsi"/>
          <w:b/>
          <w:bCs/>
        </w:rPr>
        <w:t>eli</w:t>
      </w:r>
      <w:r w:rsidR="00105DA3">
        <w:rPr>
          <w:rFonts w:ascii="Gotham Black" w:hAnsi="Gotham Black" w:cstheme="minorHAnsi"/>
          <w:b/>
          <w:bCs/>
        </w:rPr>
        <w:t>gi</w:t>
      </w:r>
      <w:r w:rsidR="00FD7A6D" w:rsidRPr="00736256">
        <w:rPr>
          <w:rFonts w:ascii="Gotham Black" w:hAnsi="Gotham Black" w:cstheme="minorHAnsi"/>
          <w:b/>
          <w:bCs/>
        </w:rPr>
        <w:t xml:space="preserve">ble </w:t>
      </w:r>
      <w:r w:rsidR="00924A3A">
        <w:rPr>
          <w:rFonts w:ascii="Gotham Black" w:hAnsi="Gotham Black" w:cstheme="minorHAnsi"/>
          <w:b/>
          <w:bCs/>
        </w:rPr>
        <w:t xml:space="preserve">for </w:t>
      </w:r>
      <w:r w:rsidR="007009C5">
        <w:rPr>
          <w:rFonts w:ascii="Gotham Black" w:hAnsi="Gotham Black" w:cstheme="minorHAnsi"/>
          <w:b/>
          <w:bCs/>
        </w:rPr>
        <w:t>r</w:t>
      </w:r>
      <w:r w:rsidR="00924A3A">
        <w:rPr>
          <w:rFonts w:ascii="Gotham Black" w:hAnsi="Gotham Black" w:cstheme="minorHAnsi"/>
          <w:b/>
          <w:bCs/>
        </w:rPr>
        <w:t xml:space="preserve">egistration </w:t>
      </w:r>
      <w:r w:rsidR="007009C5">
        <w:rPr>
          <w:rFonts w:ascii="Gotham Black" w:hAnsi="Gotham Black" w:cstheme="minorHAnsi"/>
          <w:b/>
          <w:bCs/>
        </w:rPr>
        <w:t>under the Program.</w:t>
      </w:r>
    </w:p>
    <w:p w14:paraId="46DBE397" w14:textId="0844308D" w:rsidR="00325396" w:rsidRPr="00736256" w:rsidRDefault="00325396" w:rsidP="00325396">
      <w:pPr>
        <w:rPr>
          <w:rFonts w:ascii="Gotham Black" w:hAnsi="Gotham Black" w:cstheme="minorHAnsi"/>
        </w:rPr>
      </w:pPr>
      <w:r w:rsidRPr="00736256">
        <w:rPr>
          <w:rFonts w:ascii="Gotham Black" w:hAnsi="Gotham Black" w:cstheme="minorHAnsi"/>
          <w:b/>
          <w:bCs/>
        </w:rPr>
        <w:t>Important</w:t>
      </w:r>
      <w:r w:rsidRPr="00736256">
        <w:rPr>
          <w:rFonts w:ascii="Gotham Black" w:hAnsi="Gotham Black" w:cstheme="minorHAnsi"/>
        </w:rPr>
        <w:t xml:space="preserve">: If deemed necessary by the GBAC Scientific Advisory Board and feasible by the </w:t>
      </w:r>
      <w:r w:rsidR="00750561">
        <w:rPr>
          <w:rFonts w:ascii="Gotham Black" w:hAnsi="Gotham Black" w:cstheme="minorHAnsi"/>
        </w:rPr>
        <w:t>applicant</w:t>
      </w:r>
      <w:r w:rsidRPr="00736256">
        <w:rPr>
          <w:rFonts w:ascii="Gotham Black" w:hAnsi="Gotham Black" w:cstheme="minorHAnsi"/>
        </w:rPr>
        <w:t xml:space="preserve">, a </w:t>
      </w:r>
      <w:r w:rsidR="00D57D8B" w:rsidRPr="00736256">
        <w:rPr>
          <w:rFonts w:ascii="Gotham Black" w:hAnsi="Gotham Black" w:cstheme="minorHAnsi"/>
        </w:rPr>
        <w:t xml:space="preserve">fully functional </w:t>
      </w:r>
      <w:r w:rsidRPr="00736256">
        <w:rPr>
          <w:rFonts w:ascii="Gotham Black" w:hAnsi="Gotham Black" w:cstheme="minorHAnsi"/>
        </w:rPr>
        <w:t>demo</w:t>
      </w:r>
      <w:r w:rsidR="00D57D8B" w:rsidRPr="00736256">
        <w:rPr>
          <w:rFonts w:ascii="Gotham Black" w:hAnsi="Gotham Black" w:cstheme="minorHAnsi"/>
        </w:rPr>
        <w:t xml:space="preserve"> copy (e.g., for software)</w:t>
      </w:r>
      <w:r w:rsidRPr="00736256">
        <w:rPr>
          <w:rFonts w:ascii="Gotham Black" w:hAnsi="Gotham Black" w:cstheme="minorHAnsi"/>
        </w:rPr>
        <w:t xml:space="preserve"> m</w:t>
      </w:r>
      <w:r w:rsidR="00D57D8B" w:rsidRPr="00736256">
        <w:rPr>
          <w:rFonts w:ascii="Gotham Black" w:hAnsi="Gotham Black" w:cstheme="minorHAnsi"/>
        </w:rPr>
        <w:t>ust</w:t>
      </w:r>
      <w:r w:rsidRPr="00736256">
        <w:rPr>
          <w:rFonts w:ascii="Gotham Black" w:hAnsi="Gotham Black" w:cstheme="minorHAnsi"/>
        </w:rPr>
        <w:t xml:space="preserve"> be provided to the reviewer for </w:t>
      </w:r>
      <w:r w:rsidRPr="00736256">
        <w:rPr>
          <w:rFonts w:ascii="Gotham Black" w:hAnsi="Gotham Black" w:cstheme="minorHAnsi"/>
        </w:rPr>
        <w:lastRenderedPageBreak/>
        <w:t xml:space="preserve">a hands-on assessment. If </w:t>
      </w:r>
      <w:r w:rsidR="00943329">
        <w:rPr>
          <w:rFonts w:ascii="Gotham Black" w:hAnsi="Gotham Black" w:cstheme="minorHAnsi"/>
        </w:rPr>
        <w:t xml:space="preserve">the applicant </w:t>
      </w:r>
      <w:r w:rsidRPr="00736256">
        <w:rPr>
          <w:rFonts w:ascii="Gotham Black" w:hAnsi="Gotham Black" w:cstheme="minorHAnsi"/>
        </w:rPr>
        <w:t>decide</w:t>
      </w:r>
      <w:r w:rsidR="00943329">
        <w:rPr>
          <w:rFonts w:ascii="Gotham Black" w:hAnsi="Gotham Black" w:cstheme="minorHAnsi"/>
        </w:rPr>
        <w:t>s</w:t>
      </w:r>
      <w:r w:rsidRPr="00736256">
        <w:rPr>
          <w:rFonts w:ascii="Gotham Black" w:hAnsi="Gotham Black" w:cstheme="minorHAnsi"/>
        </w:rPr>
        <w:t xml:space="preserve"> that this request is not </w:t>
      </w:r>
      <w:r w:rsidR="00A10279" w:rsidRPr="00736256">
        <w:rPr>
          <w:rFonts w:ascii="Gotham Black" w:hAnsi="Gotham Black" w:cstheme="minorHAnsi"/>
        </w:rPr>
        <w:t>feasible</w:t>
      </w:r>
      <w:r w:rsidR="00C8037D">
        <w:rPr>
          <w:rFonts w:ascii="Gotham Black" w:hAnsi="Gotham Black" w:cstheme="minorHAnsi"/>
        </w:rPr>
        <w:t>,</w:t>
      </w:r>
      <w:r w:rsidR="00A10279" w:rsidRPr="00736256">
        <w:rPr>
          <w:rFonts w:ascii="Gotham Black" w:hAnsi="Gotham Black" w:cstheme="minorHAnsi"/>
        </w:rPr>
        <w:t xml:space="preserve"> other </w:t>
      </w:r>
      <w:r w:rsidR="00C8037D">
        <w:rPr>
          <w:rFonts w:ascii="Gotham Black" w:hAnsi="Gotham Black" w:cstheme="minorHAnsi"/>
        </w:rPr>
        <w:t>alternatives</w:t>
      </w:r>
      <w:r w:rsidR="00A10279" w:rsidRPr="00736256">
        <w:rPr>
          <w:rFonts w:ascii="Gotham Black" w:hAnsi="Gotham Black" w:cstheme="minorHAnsi"/>
        </w:rPr>
        <w:t xml:space="preserve"> </w:t>
      </w:r>
      <w:r w:rsidR="00392BCB">
        <w:rPr>
          <w:rFonts w:ascii="Gotham Black" w:hAnsi="Gotham Black" w:cstheme="minorHAnsi"/>
        </w:rPr>
        <w:t>shall be</w:t>
      </w:r>
      <w:r w:rsidR="002A3291">
        <w:rPr>
          <w:rFonts w:ascii="Gotham Black" w:hAnsi="Gotham Black" w:cstheme="minorHAnsi"/>
        </w:rPr>
        <w:t xml:space="preserve"> </w:t>
      </w:r>
      <w:r w:rsidR="00392BCB">
        <w:rPr>
          <w:rFonts w:ascii="Gotham Black" w:hAnsi="Gotham Black" w:cstheme="minorHAnsi"/>
        </w:rPr>
        <w:t>considered</w:t>
      </w:r>
      <w:r w:rsidRPr="00736256">
        <w:rPr>
          <w:rFonts w:ascii="Gotham Black" w:hAnsi="Gotham Black" w:cstheme="minorHAnsi"/>
        </w:rPr>
        <w:t xml:space="preserve">. </w:t>
      </w:r>
    </w:p>
    <w:p w14:paraId="001D5650" w14:textId="0084DB5C" w:rsidR="00325396" w:rsidRPr="00736256" w:rsidRDefault="00325396">
      <w:pPr>
        <w:spacing w:after="170"/>
        <w:ind w:left="-5" w:right="63"/>
        <w:rPr>
          <w:rFonts w:ascii="Gotham Black" w:hAnsi="Gotham Black" w:cstheme="minorHAnsi"/>
          <w:b/>
          <w:bCs/>
        </w:rPr>
      </w:pPr>
    </w:p>
    <w:p w14:paraId="4B607B68" w14:textId="3B074500" w:rsidR="00107F9D" w:rsidRPr="00736256" w:rsidRDefault="00063026" w:rsidP="0010544C">
      <w:pPr>
        <w:spacing w:after="169"/>
        <w:ind w:left="0" w:right="63" w:firstLine="0"/>
        <w:rPr>
          <w:rFonts w:ascii="Gotham Black" w:hAnsi="Gotham Black" w:cstheme="minorHAnsi"/>
        </w:rPr>
      </w:pPr>
      <w:r w:rsidRPr="00736256">
        <w:rPr>
          <w:rFonts w:ascii="Gotham Black" w:hAnsi="Gotham Black" w:cstheme="minorHAnsi"/>
        </w:rPr>
        <w:t xml:space="preserve">The </w:t>
      </w:r>
      <w:r w:rsidR="00534BF8">
        <w:rPr>
          <w:rFonts w:ascii="Gotham Black" w:hAnsi="Gotham Black" w:cstheme="minorHAnsi"/>
        </w:rPr>
        <w:t>P</w:t>
      </w:r>
      <w:r w:rsidRPr="00736256">
        <w:rPr>
          <w:rFonts w:ascii="Gotham Black" w:hAnsi="Gotham Black" w:cstheme="minorHAnsi"/>
        </w:rPr>
        <w:t xml:space="preserve">rogram is a form of recognition and as such requires clear and tangible benefits primarily to the user/purchaser.  </w:t>
      </w:r>
    </w:p>
    <w:p w14:paraId="4F6B2583" w14:textId="20EED82F" w:rsidR="00107F9D" w:rsidRPr="00736256" w:rsidRDefault="00063026">
      <w:pPr>
        <w:spacing w:after="180" w:line="259" w:lineRule="auto"/>
        <w:rPr>
          <w:rFonts w:ascii="Gotham Black" w:hAnsi="Gotham Black" w:cstheme="minorHAnsi"/>
        </w:rPr>
      </w:pPr>
      <w:r w:rsidRPr="00736256">
        <w:rPr>
          <w:rFonts w:ascii="Gotham Black" w:hAnsi="Gotham Black" w:cstheme="minorHAnsi"/>
          <w:u w:val="single" w:color="000000"/>
        </w:rPr>
        <w:t xml:space="preserve">Examples of programs or program elements </w:t>
      </w:r>
      <w:r w:rsidR="00DE2150">
        <w:rPr>
          <w:rFonts w:ascii="Gotham Black" w:hAnsi="Gotham Black" w:cstheme="minorHAnsi"/>
          <w:u w:val="single" w:color="000000"/>
        </w:rPr>
        <w:t xml:space="preserve">that may be eligible for the Program </w:t>
      </w:r>
      <w:r w:rsidRPr="00736256">
        <w:rPr>
          <w:rFonts w:ascii="Gotham Black" w:hAnsi="Gotham Black" w:cstheme="minorHAnsi"/>
          <w:u w:val="single" w:color="000000"/>
        </w:rPr>
        <w:t>include but are not limited to:</w:t>
      </w:r>
      <w:r w:rsidRPr="00736256">
        <w:rPr>
          <w:rFonts w:ascii="Gotham Black" w:hAnsi="Gotham Black" w:cstheme="minorHAnsi"/>
        </w:rPr>
        <w:t xml:space="preserve">  </w:t>
      </w:r>
    </w:p>
    <w:p w14:paraId="5C8AFF89" w14:textId="77777777" w:rsidR="00107F9D" w:rsidRPr="00736256" w:rsidRDefault="00063026">
      <w:pPr>
        <w:numPr>
          <w:ilvl w:val="0"/>
          <w:numId w:val="1"/>
        </w:numPr>
        <w:ind w:right="63" w:hanging="360"/>
        <w:rPr>
          <w:rFonts w:ascii="Gotham Black" w:hAnsi="Gotham Black" w:cstheme="minorHAnsi"/>
        </w:rPr>
      </w:pPr>
      <w:r w:rsidRPr="00736256">
        <w:rPr>
          <w:rFonts w:ascii="Gotham Black" w:hAnsi="Gotham Black" w:cstheme="minorHAnsi"/>
        </w:rPr>
        <w:t xml:space="preserve">Training programs </w:t>
      </w:r>
      <w:r w:rsidRPr="00736256">
        <w:rPr>
          <w:rFonts w:ascii="Gotham Black" w:hAnsi="Gotham Black" w:cstheme="minorHAnsi"/>
          <w:sz w:val="22"/>
        </w:rPr>
        <w:t xml:space="preserve"> </w:t>
      </w:r>
    </w:p>
    <w:p w14:paraId="5B7A08A7" w14:textId="77777777" w:rsidR="00107F9D" w:rsidRPr="00736256" w:rsidRDefault="00063026">
      <w:pPr>
        <w:numPr>
          <w:ilvl w:val="0"/>
          <w:numId w:val="1"/>
        </w:numPr>
        <w:ind w:right="63" w:hanging="360"/>
        <w:rPr>
          <w:rFonts w:ascii="Gotham Black" w:hAnsi="Gotham Black" w:cstheme="minorHAnsi"/>
        </w:rPr>
      </w:pPr>
      <w:r w:rsidRPr="00736256">
        <w:rPr>
          <w:rFonts w:ascii="Gotham Black" w:hAnsi="Gotham Black" w:cstheme="minorHAnsi"/>
        </w:rPr>
        <w:t>Audit programs</w:t>
      </w:r>
      <w:r w:rsidRPr="00736256">
        <w:rPr>
          <w:rFonts w:ascii="Gotham Black" w:hAnsi="Gotham Black" w:cstheme="minorHAnsi"/>
          <w:sz w:val="22"/>
        </w:rPr>
        <w:t xml:space="preserve"> </w:t>
      </w:r>
    </w:p>
    <w:p w14:paraId="73AADF5B" w14:textId="77777777" w:rsidR="00107F9D" w:rsidRPr="00736256" w:rsidRDefault="00063026">
      <w:pPr>
        <w:numPr>
          <w:ilvl w:val="0"/>
          <w:numId w:val="1"/>
        </w:numPr>
        <w:ind w:right="63" w:hanging="360"/>
        <w:rPr>
          <w:rFonts w:ascii="Gotham Black" w:hAnsi="Gotham Black" w:cstheme="minorHAnsi"/>
        </w:rPr>
      </w:pPr>
      <w:r w:rsidRPr="00736256">
        <w:rPr>
          <w:rFonts w:ascii="Gotham Black" w:hAnsi="Gotham Black" w:cstheme="minorHAnsi"/>
        </w:rPr>
        <w:t xml:space="preserve">Continuous improvement programs </w:t>
      </w:r>
      <w:r w:rsidRPr="00736256">
        <w:rPr>
          <w:rFonts w:ascii="Gotham Black" w:hAnsi="Gotham Black" w:cstheme="minorHAnsi"/>
          <w:sz w:val="22"/>
        </w:rPr>
        <w:t xml:space="preserve"> </w:t>
      </w:r>
    </w:p>
    <w:p w14:paraId="7D47AD73" w14:textId="77777777" w:rsidR="00107F9D" w:rsidRPr="00736256" w:rsidRDefault="00063026">
      <w:pPr>
        <w:numPr>
          <w:ilvl w:val="0"/>
          <w:numId w:val="1"/>
        </w:numPr>
        <w:ind w:right="63" w:hanging="360"/>
        <w:rPr>
          <w:rFonts w:ascii="Gotham Black" w:hAnsi="Gotham Black" w:cstheme="minorHAnsi"/>
        </w:rPr>
      </w:pPr>
      <w:r w:rsidRPr="00736256">
        <w:rPr>
          <w:rFonts w:ascii="Gotham Black" w:hAnsi="Gotham Black" w:cstheme="minorHAnsi"/>
        </w:rPr>
        <w:t>Health and safety programs</w:t>
      </w:r>
      <w:r w:rsidRPr="00736256">
        <w:rPr>
          <w:rFonts w:ascii="Gotham Black" w:hAnsi="Gotham Black" w:cstheme="minorHAnsi"/>
          <w:sz w:val="22"/>
        </w:rPr>
        <w:t xml:space="preserve"> </w:t>
      </w:r>
    </w:p>
    <w:p w14:paraId="41D61DAC" w14:textId="77777777" w:rsidR="00107F9D" w:rsidRPr="00736256" w:rsidRDefault="00063026">
      <w:pPr>
        <w:numPr>
          <w:ilvl w:val="0"/>
          <w:numId w:val="1"/>
        </w:numPr>
        <w:ind w:right="63" w:hanging="360"/>
        <w:rPr>
          <w:rFonts w:ascii="Gotham Black" w:hAnsi="Gotham Black" w:cstheme="minorHAnsi"/>
        </w:rPr>
      </w:pPr>
      <w:r w:rsidRPr="00736256">
        <w:rPr>
          <w:rFonts w:ascii="Gotham Black" w:hAnsi="Gotham Black" w:cstheme="minorHAnsi"/>
        </w:rPr>
        <w:t xml:space="preserve">Cleaning and/or disinfection programs </w:t>
      </w:r>
      <w:r w:rsidRPr="00736256">
        <w:rPr>
          <w:rFonts w:ascii="Gotham Black" w:hAnsi="Gotham Black" w:cstheme="minorHAnsi"/>
          <w:sz w:val="22"/>
        </w:rPr>
        <w:t xml:space="preserve"> </w:t>
      </w:r>
    </w:p>
    <w:p w14:paraId="4E3D23EE" w14:textId="77777777" w:rsidR="00107F9D" w:rsidRPr="00736256" w:rsidRDefault="00063026">
      <w:pPr>
        <w:numPr>
          <w:ilvl w:val="0"/>
          <w:numId w:val="1"/>
        </w:numPr>
        <w:ind w:right="63" w:hanging="360"/>
        <w:rPr>
          <w:rFonts w:ascii="Gotham Black" w:hAnsi="Gotham Black" w:cstheme="minorHAnsi"/>
        </w:rPr>
      </w:pPr>
      <w:r w:rsidRPr="00736256">
        <w:rPr>
          <w:rFonts w:ascii="Gotham Black" w:hAnsi="Gotham Black" w:cstheme="minorHAnsi"/>
        </w:rPr>
        <w:t>Infectious disease prevention programs</w:t>
      </w:r>
      <w:r w:rsidRPr="00736256">
        <w:rPr>
          <w:rFonts w:ascii="Gotham Black" w:hAnsi="Gotham Black" w:cstheme="minorHAnsi"/>
          <w:sz w:val="22"/>
        </w:rPr>
        <w:t xml:space="preserve"> </w:t>
      </w:r>
    </w:p>
    <w:p w14:paraId="1A983023" w14:textId="77777777" w:rsidR="00107F9D" w:rsidRPr="00736256" w:rsidRDefault="00063026">
      <w:pPr>
        <w:numPr>
          <w:ilvl w:val="0"/>
          <w:numId w:val="1"/>
        </w:numPr>
        <w:ind w:right="63" w:hanging="360"/>
        <w:rPr>
          <w:rFonts w:ascii="Gotham Black" w:hAnsi="Gotham Black" w:cstheme="minorHAnsi"/>
        </w:rPr>
      </w:pPr>
      <w:r w:rsidRPr="00736256">
        <w:rPr>
          <w:rFonts w:ascii="Gotham Black" w:hAnsi="Gotham Black" w:cstheme="minorHAnsi"/>
        </w:rPr>
        <w:t>QMS programs</w:t>
      </w:r>
      <w:r w:rsidRPr="00736256">
        <w:rPr>
          <w:rFonts w:ascii="Gotham Black" w:hAnsi="Gotham Black" w:cstheme="minorHAnsi"/>
          <w:sz w:val="22"/>
        </w:rPr>
        <w:t xml:space="preserve"> </w:t>
      </w:r>
    </w:p>
    <w:p w14:paraId="5B7B7DEA" w14:textId="77777777" w:rsidR="00107F9D" w:rsidRPr="00736256" w:rsidRDefault="00063026">
      <w:pPr>
        <w:numPr>
          <w:ilvl w:val="0"/>
          <w:numId w:val="1"/>
        </w:numPr>
        <w:ind w:right="63" w:hanging="360"/>
        <w:rPr>
          <w:rFonts w:ascii="Gotham Black" w:hAnsi="Gotham Black" w:cstheme="minorHAnsi"/>
        </w:rPr>
      </w:pPr>
      <w:r w:rsidRPr="00736256">
        <w:rPr>
          <w:rFonts w:ascii="Gotham Black" w:hAnsi="Gotham Black" w:cstheme="minorHAnsi"/>
        </w:rPr>
        <w:t>Documentation control programs</w:t>
      </w:r>
      <w:r w:rsidRPr="00736256">
        <w:rPr>
          <w:rFonts w:ascii="Gotham Black" w:hAnsi="Gotham Black" w:cstheme="minorHAnsi"/>
          <w:sz w:val="22"/>
        </w:rPr>
        <w:t xml:space="preserve"> </w:t>
      </w:r>
    </w:p>
    <w:p w14:paraId="66C225BA" w14:textId="77777777" w:rsidR="005A10D4" w:rsidRPr="00736256" w:rsidRDefault="00063026">
      <w:pPr>
        <w:numPr>
          <w:ilvl w:val="0"/>
          <w:numId w:val="1"/>
        </w:numPr>
        <w:ind w:right="63" w:hanging="360"/>
        <w:rPr>
          <w:rFonts w:ascii="Gotham Black" w:hAnsi="Gotham Black" w:cstheme="minorHAnsi"/>
        </w:rPr>
      </w:pPr>
      <w:r w:rsidRPr="00736256">
        <w:rPr>
          <w:rFonts w:ascii="Gotham Black" w:hAnsi="Gotham Black" w:cstheme="minorHAnsi"/>
        </w:rPr>
        <w:t>Performance validation programs</w:t>
      </w:r>
    </w:p>
    <w:p w14:paraId="3F83EA58" w14:textId="7B9C3197" w:rsidR="005A10D4" w:rsidRPr="00736256" w:rsidRDefault="005A10D4">
      <w:pPr>
        <w:numPr>
          <w:ilvl w:val="0"/>
          <w:numId w:val="1"/>
        </w:numPr>
        <w:ind w:right="63" w:hanging="360"/>
        <w:rPr>
          <w:rFonts w:ascii="Gotham Black" w:hAnsi="Gotham Black" w:cstheme="minorHAnsi"/>
        </w:rPr>
      </w:pPr>
      <w:r w:rsidRPr="00736256">
        <w:rPr>
          <w:rFonts w:ascii="Gotham Black" w:hAnsi="Gotham Black" w:cstheme="minorHAnsi"/>
        </w:rPr>
        <w:t xml:space="preserve">Software and other digital programs </w:t>
      </w:r>
    </w:p>
    <w:p w14:paraId="6A8FDB2E" w14:textId="77777777" w:rsidR="005A10D4" w:rsidRPr="00736256" w:rsidRDefault="005A10D4" w:rsidP="005A10D4">
      <w:pPr>
        <w:ind w:right="63"/>
        <w:rPr>
          <w:rFonts w:ascii="Gotham Black" w:hAnsi="Gotham Black" w:cstheme="minorHAnsi"/>
        </w:rPr>
      </w:pPr>
    </w:p>
    <w:p w14:paraId="3D15C00C" w14:textId="77777777" w:rsidR="00DE6123" w:rsidRPr="00736256" w:rsidRDefault="00DE6123" w:rsidP="00DE6123">
      <w:pPr>
        <w:spacing w:after="0" w:line="240" w:lineRule="auto"/>
        <w:ind w:left="0" w:firstLine="0"/>
        <w:jc w:val="center"/>
        <w:rPr>
          <w:rFonts w:ascii="Gotham Black" w:hAnsi="Gotham Black" w:cstheme="minorHAnsi"/>
          <w:b/>
          <w:bCs/>
        </w:rPr>
      </w:pPr>
    </w:p>
    <w:p w14:paraId="16B8E436" w14:textId="00256B82" w:rsidR="00CB7A51" w:rsidRPr="00736256" w:rsidRDefault="004853A6" w:rsidP="00DE6123">
      <w:pPr>
        <w:spacing w:after="0" w:line="240" w:lineRule="auto"/>
        <w:ind w:left="0" w:firstLine="0"/>
        <w:rPr>
          <w:rFonts w:ascii="Gotham Black" w:hAnsi="Gotham Black" w:cstheme="minorHAnsi"/>
          <w:b/>
          <w:bCs/>
          <w:u w:val="single"/>
        </w:rPr>
      </w:pPr>
      <w:r w:rsidRPr="00736256">
        <w:rPr>
          <w:rFonts w:ascii="Gotham Black" w:hAnsi="Gotham Black" w:cstheme="minorHAnsi"/>
          <w:b/>
          <w:bCs/>
          <w:u w:val="single"/>
        </w:rPr>
        <w:t>Registration Requirements</w:t>
      </w:r>
      <w:r w:rsidR="00DE6123" w:rsidRPr="00736256">
        <w:rPr>
          <w:rFonts w:ascii="Gotham Black" w:hAnsi="Gotham Black" w:cstheme="minorHAnsi"/>
          <w:b/>
          <w:bCs/>
          <w:u w:val="single"/>
        </w:rPr>
        <w:t>:</w:t>
      </w:r>
    </w:p>
    <w:p w14:paraId="6651C86B" w14:textId="77777777" w:rsidR="00DE6123" w:rsidRPr="00736256" w:rsidRDefault="00DE6123" w:rsidP="00DE6123">
      <w:pPr>
        <w:spacing w:after="0" w:line="240" w:lineRule="auto"/>
        <w:ind w:left="0" w:firstLine="0"/>
        <w:rPr>
          <w:rFonts w:ascii="Gotham Black" w:hAnsi="Gotham Black" w:cstheme="minorHAnsi"/>
          <w:b/>
          <w:bCs/>
        </w:rPr>
      </w:pPr>
    </w:p>
    <w:p w14:paraId="0CC18045" w14:textId="18AC2E59" w:rsidR="00DC5655" w:rsidRPr="00736256" w:rsidRDefault="00572239" w:rsidP="007615C4">
      <w:pPr>
        <w:spacing w:after="169"/>
        <w:ind w:left="360" w:right="63" w:hanging="360"/>
        <w:rPr>
          <w:rFonts w:ascii="Gotham Black" w:hAnsi="Gotham Black" w:cstheme="minorHAnsi"/>
        </w:rPr>
      </w:pPr>
      <w:r w:rsidRPr="00736256">
        <w:rPr>
          <w:rFonts w:ascii="Gotham Black" w:hAnsi="Gotham Black" w:cstheme="minorHAnsi"/>
        </w:rPr>
        <w:t>1.</w:t>
      </w:r>
      <w:r w:rsidR="00CB7A51" w:rsidRPr="00736256">
        <w:rPr>
          <w:rFonts w:ascii="Gotham Black" w:hAnsi="Gotham Black" w:cstheme="minorHAnsi"/>
        </w:rPr>
        <w:t xml:space="preserve"> </w:t>
      </w:r>
      <w:r w:rsidR="007615C4" w:rsidRPr="00736256">
        <w:rPr>
          <w:rFonts w:ascii="Gotham Black" w:hAnsi="Gotham Black" w:cstheme="minorHAnsi"/>
        </w:rPr>
        <w:t xml:space="preserve">  </w:t>
      </w:r>
      <w:r w:rsidR="00A51435">
        <w:rPr>
          <w:rFonts w:ascii="Gotham Black" w:hAnsi="Gotham Black" w:cstheme="minorHAnsi"/>
        </w:rPr>
        <w:t>P</w:t>
      </w:r>
      <w:r w:rsidR="00642D38" w:rsidRPr="00736256">
        <w:rPr>
          <w:rFonts w:ascii="Gotham Black" w:hAnsi="Gotham Black" w:cstheme="minorHAnsi"/>
        </w:rPr>
        <w:t xml:space="preserve">lease provide </w:t>
      </w:r>
      <w:r w:rsidR="00A10279" w:rsidRPr="00736256">
        <w:rPr>
          <w:rFonts w:ascii="Gotham Black" w:hAnsi="Gotham Black" w:cstheme="minorHAnsi"/>
        </w:rPr>
        <w:t xml:space="preserve">detailed </w:t>
      </w:r>
      <w:r w:rsidR="00642D38" w:rsidRPr="00736256">
        <w:rPr>
          <w:rFonts w:ascii="Gotham Black" w:hAnsi="Gotham Black" w:cstheme="minorHAnsi"/>
        </w:rPr>
        <w:t>written documentation on how your program/product assists entities/customers in meeting one or more of the 20 elements of the GBAC STAR</w:t>
      </w:r>
      <w:r w:rsidR="001A5DAB">
        <w:rPr>
          <w:rFonts w:ascii="Gotham Black" w:hAnsi="Gotham Black" w:cstheme="minorHAnsi"/>
        </w:rPr>
        <w:t xml:space="preserve"> Facility Accreditation</w:t>
      </w:r>
      <w:r w:rsidR="00642D38" w:rsidRPr="00736256">
        <w:rPr>
          <w:rFonts w:ascii="Gotham Black" w:hAnsi="Gotham Black" w:cstheme="minorHAnsi"/>
          <w:vertAlign w:val="superscript"/>
        </w:rPr>
        <w:t xml:space="preserve"> </w:t>
      </w:r>
      <w:r w:rsidR="001A5DAB">
        <w:rPr>
          <w:rFonts w:ascii="Gotham Black" w:hAnsi="Gotham Black" w:cstheme="minorHAnsi"/>
        </w:rPr>
        <w:t>P</w:t>
      </w:r>
      <w:r w:rsidR="00642D38" w:rsidRPr="00736256">
        <w:rPr>
          <w:rFonts w:ascii="Gotham Black" w:hAnsi="Gotham Black" w:cstheme="minorHAnsi"/>
        </w:rPr>
        <w:t>rogram</w:t>
      </w:r>
      <w:r w:rsidR="006F77EC" w:rsidRPr="00736256">
        <w:rPr>
          <w:rFonts w:ascii="Gotham Black" w:hAnsi="Gotham Black" w:cstheme="minorHAnsi"/>
        </w:rPr>
        <w:t xml:space="preserve"> </w:t>
      </w:r>
      <w:r w:rsidR="00A10279" w:rsidRPr="00736256">
        <w:rPr>
          <w:rFonts w:ascii="Gotham Black" w:hAnsi="Gotham Black" w:cstheme="minorHAnsi"/>
        </w:rPr>
        <w:t xml:space="preserve">(see </w:t>
      </w:r>
      <w:r w:rsidR="006F77EC" w:rsidRPr="00736256">
        <w:rPr>
          <w:rFonts w:ascii="Gotham Black" w:hAnsi="Gotham Black" w:cstheme="minorHAnsi"/>
          <w:u w:val="single"/>
        </w:rPr>
        <w:t xml:space="preserve">Table </w:t>
      </w:r>
      <w:r w:rsidR="00325396" w:rsidRPr="00736256">
        <w:rPr>
          <w:rFonts w:ascii="Gotham Black" w:hAnsi="Gotham Black" w:cstheme="minorHAnsi"/>
          <w:u w:val="single"/>
        </w:rPr>
        <w:t>3</w:t>
      </w:r>
      <w:r w:rsidR="006F77EC" w:rsidRPr="00736256">
        <w:rPr>
          <w:rFonts w:ascii="Gotham Black" w:hAnsi="Gotham Black" w:cstheme="minorHAnsi"/>
        </w:rPr>
        <w:t xml:space="preserve"> at the bottom of this document</w:t>
      </w:r>
      <w:r w:rsidR="00A10279" w:rsidRPr="00736256">
        <w:rPr>
          <w:rFonts w:ascii="Gotham Black" w:hAnsi="Gotham Black" w:cstheme="minorHAnsi"/>
        </w:rPr>
        <w:t>)</w:t>
      </w:r>
      <w:r w:rsidR="006F77EC" w:rsidRPr="00736256">
        <w:rPr>
          <w:rFonts w:ascii="Gotham Black" w:hAnsi="Gotham Black" w:cstheme="minorHAnsi"/>
        </w:rPr>
        <w:t xml:space="preserve">. </w:t>
      </w:r>
    </w:p>
    <w:p w14:paraId="70373766" w14:textId="7C913B60" w:rsidR="00572239" w:rsidRPr="00736256" w:rsidRDefault="00572239" w:rsidP="00572239">
      <w:pPr>
        <w:spacing w:after="169"/>
        <w:ind w:left="0" w:right="63" w:firstLine="0"/>
        <w:rPr>
          <w:rFonts w:ascii="Gotham Black" w:hAnsi="Gotham Black" w:cstheme="minorHAnsi"/>
        </w:rPr>
      </w:pPr>
      <w:r w:rsidRPr="00736256">
        <w:rPr>
          <w:rFonts w:ascii="Gotham Black" w:hAnsi="Gotham Black" w:cstheme="minorHAnsi"/>
        </w:rPr>
        <w:t xml:space="preserve">2. </w:t>
      </w:r>
      <w:r w:rsidR="007615C4" w:rsidRPr="00736256">
        <w:rPr>
          <w:rFonts w:ascii="Gotham Black" w:hAnsi="Gotham Black" w:cstheme="minorHAnsi"/>
        </w:rPr>
        <w:t xml:space="preserve">  Provide evidence and validity of all product/program claims including:</w:t>
      </w:r>
    </w:p>
    <w:p w14:paraId="09EB700E" w14:textId="784FCDD6" w:rsidR="00187DB0" w:rsidRPr="00736256" w:rsidRDefault="007615C4" w:rsidP="00AF4F86">
      <w:pPr>
        <w:pStyle w:val="ListParagraph"/>
        <w:numPr>
          <w:ilvl w:val="0"/>
          <w:numId w:val="11"/>
        </w:numPr>
        <w:rPr>
          <w:rFonts w:ascii="Gotham Black" w:hAnsi="Gotham Black" w:cstheme="minorHAnsi"/>
        </w:rPr>
      </w:pPr>
      <w:r w:rsidRPr="00736256">
        <w:rPr>
          <w:rFonts w:ascii="Gotham Black" w:hAnsi="Gotham Black" w:cstheme="minorHAnsi"/>
        </w:rPr>
        <w:t xml:space="preserve">Scientific </w:t>
      </w:r>
      <w:r w:rsidR="00751D25" w:rsidRPr="00736256">
        <w:rPr>
          <w:rFonts w:ascii="Gotham Black" w:hAnsi="Gotham Black" w:cstheme="minorHAnsi"/>
        </w:rPr>
        <w:t>data/testing if appropriate.</w:t>
      </w:r>
      <w:r w:rsidR="003622C7" w:rsidRPr="00736256">
        <w:rPr>
          <w:rFonts w:ascii="Gotham Black" w:hAnsi="Gotham Black" w:cstheme="minorHAnsi"/>
        </w:rPr>
        <w:t xml:space="preserve"> </w:t>
      </w:r>
      <w:r w:rsidR="00187DB0" w:rsidRPr="00736256">
        <w:rPr>
          <w:rFonts w:ascii="Gotham Black" w:hAnsi="Gotham Black" w:cstheme="minorHAnsi"/>
        </w:rPr>
        <w:t xml:space="preserve">Any submitted evidence </w:t>
      </w:r>
      <w:r w:rsidR="00DC5655" w:rsidRPr="00736256">
        <w:rPr>
          <w:rFonts w:ascii="Gotham Black" w:hAnsi="Gotham Black" w:cstheme="minorHAnsi"/>
        </w:rPr>
        <w:t>must</w:t>
      </w:r>
      <w:r w:rsidR="00187DB0" w:rsidRPr="00736256">
        <w:rPr>
          <w:rFonts w:ascii="Gotham Black" w:hAnsi="Gotham Black" w:cstheme="minorHAnsi"/>
        </w:rPr>
        <w:t xml:space="preserve"> be linked to the relevant claim in #6.</w:t>
      </w:r>
    </w:p>
    <w:p w14:paraId="18A65460" w14:textId="2F72E9F2" w:rsidR="00DC5655" w:rsidRPr="00736256" w:rsidRDefault="00DC5655" w:rsidP="00AF4F86">
      <w:pPr>
        <w:numPr>
          <w:ilvl w:val="0"/>
          <w:numId w:val="11"/>
        </w:numPr>
        <w:spacing w:after="14" w:line="259" w:lineRule="auto"/>
        <w:ind w:right="63"/>
        <w:rPr>
          <w:rFonts w:ascii="Gotham Black" w:hAnsi="Gotham Black" w:cstheme="minorHAnsi"/>
        </w:rPr>
      </w:pPr>
      <w:r w:rsidRPr="00736256">
        <w:rPr>
          <w:rFonts w:ascii="Gotham Black" w:hAnsi="Gotham Black" w:cstheme="minorHAnsi"/>
        </w:rPr>
        <w:t xml:space="preserve">If applicable, a list of all relevant certifications, adherence to industry standards, and/or regulatory approval for the intended use and application if appropriate and required.  </w:t>
      </w:r>
    </w:p>
    <w:p w14:paraId="3FFFAF7B" w14:textId="3ED2A3A5" w:rsidR="00DC5655" w:rsidRPr="00736256" w:rsidRDefault="00DC5655" w:rsidP="00DC5655">
      <w:pPr>
        <w:numPr>
          <w:ilvl w:val="0"/>
          <w:numId w:val="11"/>
        </w:numPr>
        <w:ind w:right="63"/>
        <w:rPr>
          <w:rFonts w:ascii="Gotham Black" w:hAnsi="Gotham Black" w:cstheme="minorHAnsi"/>
        </w:rPr>
      </w:pPr>
      <w:r w:rsidRPr="00736256">
        <w:rPr>
          <w:rFonts w:ascii="Gotham Black" w:hAnsi="Gotham Black" w:cstheme="minorHAnsi"/>
        </w:rPr>
        <w:t>Submission of all consumer safety review</w:t>
      </w:r>
      <w:r w:rsidR="00DC4E33" w:rsidRPr="00736256">
        <w:rPr>
          <w:rFonts w:ascii="Gotham Black" w:hAnsi="Gotham Black" w:cstheme="minorHAnsi"/>
        </w:rPr>
        <w:t>s</w:t>
      </w:r>
      <w:r w:rsidRPr="00736256">
        <w:rPr>
          <w:rFonts w:ascii="Gotham Black" w:hAnsi="Gotham Black" w:cstheme="minorHAnsi"/>
        </w:rPr>
        <w:t xml:space="preserve"> and certification</w:t>
      </w:r>
      <w:r w:rsidR="00DC4E33" w:rsidRPr="00736256">
        <w:rPr>
          <w:rFonts w:ascii="Gotham Black" w:hAnsi="Gotham Black" w:cstheme="minorHAnsi"/>
        </w:rPr>
        <w:t>s</w:t>
      </w:r>
      <w:r w:rsidRPr="00736256">
        <w:rPr>
          <w:rFonts w:ascii="Gotham Black" w:hAnsi="Gotham Black" w:cstheme="minorHAnsi"/>
        </w:rPr>
        <w:t xml:space="preserve"> with attached evidence if appropriate and required.</w:t>
      </w:r>
    </w:p>
    <w:p w14:paraId="1334F5BD" w14:textId="519B677D" w:rsidR="00DC5655" w:rsidRPr="00736256" w:rsidRDefault="00DC5655" w:rsidP="00DC5655">
      <w:pPr>
        <w:numPr>
          <w:ilvl w:val="0"/>
          <w:numId w:val="11"/>
        </w:numPr>
        <w:spacing w:after="0"/>
        <w:ind w:right="63"/>
        <w:rPr>
          <w:rFonts w:ascii="Gotham Black" w:hAnsi="Gotham Black" w:cstheme="minorHAnsi"/>
        </w:rPr>
      </w:pPr>
      <w:r w:rsidRPr="00736256">
        <w:rPr>
          <w:rFonts w:ascii="Gotham Black" w:hAnsi="Gotham Black" w:cstheme="minorHAnsi"/>
        </w:rPr>
        <w:t xml:space="preserve">If applicable for scientific-based tests (only), provide information on the lab, test procedures and applicable laboratory qualifications. </w:t>
      </w:r>
    </w:p>
    <w:p w14:paraId="52B41BDB" w14:textId="186A28A9" w:rsidR="00751D25" w:rsidRPr="00736256" w:rsidRDefault="00751D25" w:rsidP="00AF4F86">
      <w:pPr>
        <w:ind w:left="0" w:firstLine="0"/>
        <w:rPr>
          <w:rFonts w:ascii="Gotham Black" w:hAnsi="Gotham Black" w:cstheme="minorHAnsi"/>
        </w:rPr>
      </w:pPr>
    </w:p>
    <w:p w14:paraId="5C95DA93" w14:textId="2D34AD18" w:rsidR="00DC5655" w:rsidRPr="00736256" w:rsidRDefault="00572239" w:rsidP="007615C4">
      <w:pPr>
        <w:ind w:left="360" w:hanging="360"/>
        <w:rPr>
          <w:rFonts w:ascii="Gotham Black" w:hAnsi="Gotham Black" w:cstheme="minorHAnsi"/>
        </w:rPr>
      </w:pPr>
      <w:r w:rsidRPr="00736256">
        <w:rPr>
          <w:rFonts w:ascii="Gotham Black" w:hAnsi="Gotham Black" w:cstheme="minorHAnsi"/>
        </w:rPr>
        <w:lastRenderedPageBreak/>
        <w:t>3.</w:t>
      </w:r>
      <w:r w:rsidR="00751D25" w:rsidRPr="00736256">
        <w:rPr>
          <w:rFonts w:ascii="Gotham Black" w:hAnsi="Gotham Black" w:cstheme="minorHAnsi"/>
        </w:rPr>
        <w:t xml:space="preserve"> </w:t>
      </w:r>
      <w:r w:rsidR="007615C4" w:rsidRPr="00736256">
        <w:rPr>
          <w:rFonts w:ascii="Gotham Black" w:hAnsi="Gotham Black" w:cstheme="minorHAnsi"/>
        </w:rPr>
        <w:t xml:space="preserve">  </w:t>
      </w:r>
      <w:r w:rsidR="00642D38" w:rsidRPr="00736256">
        <w:rPr>
          <w:rFonts w:ascii="Gotham Black" w:hAnsi="Gotham Black" w:cstheme="minorHAnsi"/>
        </w:rPr>
        <w:t>Provide documentation for all programs, software, cloud based, digital and non-digital data acquisition, website and remote learning tools, anything that requires the collection of user or user related data and information, related to:</w:t>
      </w:r>
    </w:p>
    <w:p w14:paraId="1ADE298B" w14:textId="18FB0076" w:rsidR="00751D25" w:rsidRPr="00736256" w:rsidRDefault="00CC7DD5" w:rsidP="00751D25">
      <w:pPr>
        <w:pStyle w:val="ListParagraph"/>
        <w:numPr>
          <w:ilvl w:val="0"/>
          <w:numId w:val="8"/>
        </w:numPr>
        <w:rPr>
          <w:rFonts w:ascii="Gotham Black" w:hAnsi="Gotham Black" w:cstheme="minorHAnsi"/>
        </w:rPr>
      </w:pPr>
      <w:r w:rsidRPr="00736256">
        <w:rPr>
          <w:rFonts w:ascii="Gotham Black" w:hAnsi="Gotham Black" w:cstheme="minorHAnsi"/>
        </w:rPr>
        <w:t>D</w:t>
      </w:r>
      <w:r w:rsidR="00751D25" w:rsidRPr="00736256">
        <w:rPr>
          <w:rFonts w:ascii="Gotham Black" w:hAnsi="Gotham Black" w:cstheme="minorHAnsi"/>
        </w:rPr>
        <w:t xml:space="preserve">ata protection information, legal terms, data ownership and use permissions, disclaimers and </w:t>
      </w:r>
      <w:r w:rsidRPr="00736256">
        <w:rPr>
          <w:rFonts w:ascii="Gotham Black" w:hAnsi="Gotham Black" w:cstheme="minorHAnsi"/>
        </w:rPr>
        <w:t>other relevant information, disposal</w:t>
      </w:r>
      <w:r w:rsidR="00C05BBB" w:rsidRPr="00736256">
        <w:rPr>
          <w:rFonts w:ascii="Gotham Black" w:hAnsi="Gotham Black" w:cstheme="minorHAnsi"/>
        </w:rPr>
        <w:t>, etc.</w:t>
      </w:r>
    </w:p>
    <w:p w14:paraId="56D672D8" w14:textId="372B9E5E" w:rsidR="00CC7DD5" w:rsidRPr="00736256" w:rsidRDefault="00CC7DD5" w:rsidP="00751D25">
      <w:pPr>
        <w:pStyle w:val="ListParagraph"/>
        <w:numPr>
          <w:ilvl w:val="0"/>
          <w:numId w:val="8"/>
        </w:numPr>
        <w:rPr>
          <w:rFonts w:ascii="Gotham Black" w:hAnsi="Gotham Black" w:cstheme="minorHAnsi"/>
        </w:rPr>
      </w:pPr>
      <w:r w:rsidRPr="00736256">
        <w:rPr>
          <w:rFonts w:ascii="Gotham Black" w:hAnsi="Gotham Black" w:cstheme="minorHAnsi"/>
        </w:rPr>
        <w:t>User rights to their information, collection, use and disposal</w:t>
      </w:r>
      <w:r w:rsidR="00C05BBB" w:rsidRPr="00736256">
        <w:rPr>
          <w:rFonts w:ascii="Gotham Black" w:hAnsi="Gotham Black" w:cstheme="minorHAnsi"/>
        </w:rPr>
        <w:t>.</w:t>
      </w:r>
    </w:p>
    <w:p w14:paraId="4F76DF47" w14:textId="46E7B7D8" w:rsidR="007615C4" w:rsidRPr="00736256" w:rsidRDefault="00CC7DD5" w:rsidP="007615C4">
      <w:pPr>
        <w:pStyle w:val="ListParagraph"/>
        <w:numPr>
          <w:ilvl w:val="0"/>
          <w:numId w:val="8"/>
        </w:numPr>
        <w:rPr>
          <w:rFonts w:ascii="Gotham Black" w:hAnsi="Gotham Black" w:cstheme="minorHAnsi"/>
        </w:rPr>
      </w:pPr>
      <w:r w:rsidRPr="00736256">
        <w:rPr>
          <w:rFonts w:ascii="Gotham Black" w:hAnsi="Gotham Black" w:cstheme="minorHAnsi"/>
        </w:rPr>
        <w:t>All information on secondary and/or tertiary use of user related information by other parties</w:t>
      </w:r>
      <w:r w:rsidR="007615C4" w:rsidRPr="00736256">
        <w:rPr>
          <w:rFonts w:ascii="Gotham Black" w:hAnsi="Gotham Black" w:cstheme="minorHAnsi"/>
        </w:rPr>
        <w:t>.</w:t>
      </w:r>
    </w:p>
    <w:p w14:paraId="4284B7CE" w14:textId="77777777" w:rsidR="007615C4" w:rsidRPr="00736256" w:rsidRDefault="007615C4" w:rsidP="007615C4">
      <w:pPr>
        <w:rPr>
          <w:rFonts w:ascii="Gotham Black" w:hAnsi="Gotham Black" w:cstheme="minorHAnsi"/>
        </w:rPr>
      </w:pPr>
    </w:p>
    <w:p w14:paraId="371B9811" w14:textId="0B4C50C8" w:rsidR="00572239" w:rsidRPr="00736256" w:rsidRDefault="00642D38" w:rsidP="00572239">
      <w:pPr>
        <w:pStyle w:val="ListParagraph"/>
        <w:numPr>
          <w:ilvl w:val="0"/>
          <w:numId w:val="8"/>
        </w:numPr>
        <w:ind w:left="360"/>
        <w:rPr>
          <w:rFonts w:ascii="Gotham Black" w:hAnsi="Gotham Black" w:cstheme="minorHAnsi"/>
        </w:rPr>
      </w:pPr>
      <w:r w:rsidRPr="00736256">
        <w:rPr>
          <w:rFonts w:ascii="Gotham Black" w:hAnsi="Gotham Black" w:cstheme="minorHAnsi"/>
        </w:rPr>
        <w:t xml:space="preserve">Provide documentation on the required setup, tools, and resources for customers to implement and use the program/product. An additional document specifying the cost/benefit of this program (analysis) based on recent data (within the last 3 years) from a buyer/user perspective. </w:t>
      </w:r>
      <w:r w:rsidRPr="00736256">
        <w:rPr>
          <w:rFonts w:ascii="Gotham Black" w:hAnsi="Gotham Black" w:cstheme="minorHAnsi"/>
          <w:b/>
        </w:rPr>
        <w:t xml:space="preserve">General marketing material is not sufficient. </w:t>
      </w:r>
    </w:p>
    <w:p w14:paraId="32E0E507" w14:textId="77777777" w:rsidR="007615C4" w:rsidRPr="00736256" w:rsidRDefault="007615C4" w:rsidP="007615C4">
      <w:pPr>
        <w:pStyle w:val="ListParagraph"/>
        <w:ind w:left="360" w:firstLine="0"/>
        <w:rPr>
          <w:rFonts w:ascii="Gotham Black" w:hAnsi="Gotham Black" w:cstheme="minorHAnsi"/>
        </w:rPr>
      </w:pPr>
    </w:p>
    <w:p w14:paraId="53A676A8" w14:textId="65C938C1" w:rsidR="007615C4" w:rsidRPr="00736256" w:rsidRDefault="00642D38" w:rsidP="007615C4">
      <w:pPr>
        <w:pStyle w:val="ListParagraph"/>
        <w:numPr>
          <w:ilvl w:val="0"/>
          <w:numId w:val="8"/>
        </w:numPr>
        <w:ind w:left="360"/>
        <w:rPr>
          <w:rFonts w:ascii="Gotham Black" w:hAnsi="Gotham Black" w:cstheme="minorHAnsi"/>
        </w:rPr>
      </w:pPr>
      <w:r w:rsidRPr="00736256">
        <w:rPr>
          <w:rFonts w:ascii="Gotham Black" w:hAnsi="Gotham Black" w:cstheme="minorHAnsi"/>
        </w:rPr>
        <w:t>Provide copies of relevant instruction and/or user manuals and learning material</w:t>
      </w:r>
      <w:r w:rsidR="00572239" w:rsidRPr="00736256">
        <w:rPr>
          <w:rFonts w:ascii="Gotham Black" w:hAnsi="Gotham Black" w:cstheme="minorHAnsi"/>
        </w:rPr>
        <w:t xml:space="preserve">. </w:t>
      </w:r>
      <w:r w:rsidRPr="00736256">
        <w:rPr>
          <w:rFonts w:ascii="Gotham Black" w:hAnsi="Gotham Black" w:cstheme="minorHAnsi"/>
        </w:rPr>
        <w:t>Provide information regarding any education, learning, and training requirements that must be met/ acquired by the customer to use the program/product.</w:t>
      </w:r>
    </w:p>
    <w:p w14:paraId="739328AA" w14:textId="77777777" w:rsidR="007615C4" w:rsidRPr="00736256" w:rsidRDefault="007615C4" w:rsidP="007615C4">
      <w:pPr>
        <w:ind w:left="0" w:firstLine="0"/>
        <w:rPr>
          <w:rFonts w:ascii="Gotham Black" w:hAnsi="Gotham Black" w:cstheme="minorHAnsi"/>
        </w:rPr>
      </w:pPr>
    </w:p>
    <w:p w14:paraId="416D2487" w14:textId="4CE4471E" w:rsidR="00187DB0" w:rsidRPr="00736256" w:rsidRDefault="00642D38" w:rsidP="007615C4">
      <w:pPr>
        <w:pStyle w:val="ListParagraph"/>
        <w:numPr>
          <w:ilvl w:val="0"/>
          <w:numId w:val="8"/>
        </w:numPr>
        <w:ind w:left="360"/>
        <w:rPr>
          <w:rFonts w:ascii="Gotham Black" w:hAnsi="Gotham Black" w:cstheme="minorHAnsi"/>
        </w:rPr>
      </w:pPr>
      <w:r w:rsidRPr="00736256">
        <w:rPr>
          <w:rFonts w:ascii="Gotham Black" w:hAnsi="Gotham Black" w:cstheme="minorHAnsi"/>
        </w:rPr>
        <w:t>Provide copies/links of all relevant marketing material (see also #2). Any submitted material/claim must be linked to the relevant evidence in #2.</w:t>
      </w:r>
    </w:p>
    <w:p w14:paraId="2D450BD9" w14:textId="77777777" w:rsidR="007615C4" w:rsidRPr="00736256" w:rsidRDefault="007615C4" w:rsidP="007615C4">
      <w:pPr>
        <w:ind w:left="0" w:firstLine="0"/>
        <w:rPr>
          <w:rFonts w:ascii="Gotham Black" w:hAnsi="Gotham Black" w:cstheme="minorHAnsi"/>
        </w:rPr>
      </w:pPr>
    </w:p>
    <w:p w14:paraId="2FE5BB74" w14:textId="77FD28E2" w:rsidR="00187DB0" w:rsidRPr="00736256" w:rsidRDefault="007615C4" w:rsidP="007615C4">
      <w:pPr>
        <w:ind w:left="360" w:hanging="360"/>
        <w:rPr>
          <w:rFonts w:ascii="Gotham Black" w:hAnsi="Gotham Black"/>
        </w:rPr>
      </w:pPr>
      <w:r w:rsidRPr="00736256">
        <w:rPr>
          <w:rFonts w:ascii="Gotham Black" w:hAnsi="Gotham Black"/>
        </w:rPr>
        <w:t xml:space="preserve">7.   </w:t>
      </w:r>
      <w:r w:rsidR="00187DB0" w:rsidRPr="00736256">
        <w:rPr>
          <w:rFonts w:ascii="Gotham Black" w:hAnsi="Gotham Black"/>
        </w:rPr>
        <w:t xml:space="preserve">Please provide a detailed description of the program/product that will help the </w:t>
      </w:r>
      <w:r w:rsidR="00802D7E" w:rsidRPr="00736256">
        <w:rPr>
          <w:rFonts w:ascii="Gotham Black" w:hAnsi="Gotham Black"/>
        </w:rPr>
        <w:t>reviewer</w:t>
      </w:r>
      <w:r w:rsidR="00187DB0" w:rsidRPr="00736256">
        <w:rPr>
          <w:rFonts w:ascii="Gotham Black" w:hAnsi="Gotham Black"/>
        </w:rPr>
        <w:t xml:space="preserve"> in</w:t>
      </w:r>
      <w:r w:rsidRPr="00736256">
        <w:rPr>
          <w:rFonts w:ascii="Gotham Black" w:hAnsi="Gotham Black"/>
        </w:rPr>
        <w:t xml:space="preserve"> </w:t>
      </w:r>
      <w:r w:rsidR="00187DB0" w:rsidRPr="00736256">
        <w:rPr>
          <w:rFonts w:ascii="Gotham Black" w:hAnsi="Gotham Black"/>
        </w:rPr>
        <w:t>understanding what it is all about.</w:t>
      </w:r>
      <w:r w:rsidR="00802D7E" w:rsidRPr="00736256">
        <w:rPr>
          <w:rFonts w:ascii="Gotham Black" w:hAnsi="Gotham Black"/>
        </w:rPr>
        <w:t xml:space="preserve"> </w:t>
      </w:r>
      <w:r w:rsidR="00DC4E33" w:rsidRPr="00736256">
        <w:rPr>
          <w:rFonts w:ascii="Gotham Black" w:hAnsi="Gotham Black"/>
        </w:rPr>
        <w:t>This will not be scored!</w:t>
      </w:r>
    </w:p>
    <w:p w14:paraId="3F57CB86" w14:textId="61F33CED" w:rsidR="00107F9D" w:rsidRPr="00736256" w:rsidRDefault="00107F9D">
      <w:pPr>
        <w:spacing w:after="0" w:line="259" w:lineRule="auto"/>
        <w:ind w:left="0" w:firstLine="0"/>
        <w:rPr>
          <w:rFonts w:ascii="Gotham Black" w:hAnsi="Gotham Black" w:cstheme="minorHAnsi"/>
        </w:rPr>
      </w:pPr>
    </w:p>
    <w:p w14:paraId="26279B8A" w14:textId="77777777" w:rsidR="00107F9D" w:rsidRPr="00736256" w:rsidRDefault="00063026">
      <w:pPr>
        <w:spacing w:after="41" w:line="259" w:lineRule="auto"/>
        <w:ind w:left="-5"/>
        <w:rPr>
          <w:rFonts w:ascii="Gotham Black" w:hAnsi="Gotham Black" w:cstheme="minorHAnsi"/>
        </w:rPr>
      </w:pPr>
      <w:r w:rsidRPr="00736256">
        <w:rPr>
          <w:rFonts w:ascii="Gotham Black" w:hAnsi="Gotham Black" w:cstheme="minorHAnsi"/>
          <w:b/>
          <w:u w:val="single" w:color="000000"/>
        </w:rPr>
        <w:t>Examples of certifications, adherence to industry standards and/or regulatory approval:</w:t>
      </w:r>
      <w:r w:rsidRPr="00736256">
        <w:rPr>
          <w:rFonts w:ascii="Gotham Black" w:hAnsi="Gotham Black" w:cstheme="minorHAnsi"/>
          <w:b/>
        </w:rPr>
        <w:t xml:space="preserve"> </w:t>
      </w:r>
    </w:p>
    <w:p w14:paraId="5886B806" w14:textId="77777777" w:rsidR="00107F9D" w:rsidRPr="00736256" w:rsidRDefault="00063026">
      <w:pPr>
        <w:spacing w:after="115" w:line="259" w:lineRule="auto"/>
        <w:ind w:left="0" w:firstLine="0"/>
        <w:rPr>
          <w:rFonts w:ascii="Gotham Black" w:hAnsi="Gotham Black" w:cstheme="minorHAnsi"/>
        </w:rPr>
      </w:pPr>
      <w:r w:rsidRPr="00736256">
        <w:rPr>
          <w:rFonts w:ascii="Gotham Black" w:hAnsi="Gotham Black" w:cstheme="minorHAnsi"/>
          <w:sz w:val="22"/>
        </w:rPr>
        <w:t xml:space="preserve"> </w:t>
      </w:r>
    </w:p>
    <w:p w14:paraId="434EB58A" w14:textId="77777777" w:rsidR="00107F9D" w:rsidRPr="00736256" w:rsidRDefault="00063026">
      <w:pPr>
        <w:numPr>
          <w:ilvl w:val="0"/>
          <w:numId w:val="3"/>
        </w:numPr>
        <w:spacing w:after="13" w:line="259" w:lineRule="auto"/>
        <w:ind w:hanging="360"/>
        <w:rPr>
          <w:rFonts w:ascii="Gotham Black" w:hAnsi="Gotham Black" w:cstheme="minorHAnsi"/>
        </w:rPr>
      </w:pPr>
      <w:r w:rsidRPr="00736256">
        <w:rPr>
          <w:rFonts w:ascii="Gotham Black" w:hAnsi="Gotham Black" w:cstheme="minorHAnsi"/>
          <w:u w:val="single" w:color="000000"/>
        </w:rPr>
        <w:t>Scientific basis for claim of performance/functionality</w:t>
      </w:r>
      <w:r w:rsidRPr="00736256">
        <w:rPr>
          <w:rFonts w:ascii="Gotham Black" w:hAnsi="Gotham Black" w:cstheme="minorHAnsi"/>
        </w:rPr>
        <w:t xml:space="preserve"> </w:t>
      </w:r>
    </w:p>
    <w:p w14:paraId="71DF92B8" w14:textId="77777777" w:rsidR="00107F9D" w:rsidRPr="00736256" w:rsidRDefault="00063026">
      <w:pPr>
        <w:numPr>
          <w:ilvl w:val="1"/>
          <w:numId w:val="3"/>
        </w:numPr>
        <w:ind w:right="63" w:hanging="360"/>
        <w:rPr>
          <w:rFonts w:ascii="Gotham Black" w:hAnsi="Gotham Black" w:cstheme="minorHAnsi"/>
        </w:rPr>
      </w:pPr>
      <w:r w:rsidRPr="00736256">
        <w:rPr>
          <w:rFonts w:ascii="Gotham Black" w:hAnsi="Gotham Black" w:cstheme="minorHAnsi"/>
        </w:rPr>
        <w:t>Independent 3</w:t>
      </w:r>
      <w:r w:rsidRPr="00736256">
        <w:rPr>
          <w:rFonts w:ascii="Gotham Black" w:hAnsi="Gotham Black" w:cstheme="minorHAnsi"/>
          <w:vertAlign w:val="superscript"/>
        </w:rPr>
        <w:t>rd</w:t>
      </w:r>
      <w:r w:rsidRPr="00736256">
        <w:rPr>
          <w:rFonts w:ascii="Gotham Black" w:hAnsi="Gotham Black" w:cstheme="minorHAnsi"/>
        </w:rPr>
        <w:t xml:space="preserve"> party testing according to standardized, industry accepted criteria </w:t>
      </w:r>
    </w:p>
    <w:p w14:paraId="290C8B97" w14:textId="77777777" w:rsidR="00107F9D" w:rsidRPr="00736256" w:rsidRDefault="00063026">
      <w:pPr>
        <w:numPr>
          <w:ilvl w:val="1"/>
          <w:numId w:val="3"/>
        </w:numPr>
        <w:ind w:right="63" w:hanging="360"/>
        <w:rPr>
          <w:rFonts w:ascii="Gotham Black" w:hAnsi="Gotham Black" w:cstheme="minorHAnsi"/>
        </w:rPr>
      </w:pPr>
      <w:r w:rsidRPr="00736256">
        <w:rPr>
          <w:rFonts w:ascii="Gotham Black" w:hAnsi="Gotham Black" w:cstheme="minorHAnsi"/>
        </w:rPr>
        <w:t xml:space="preserve">Test results have been published and are consumer accessible (anyone can see them at no charge). </w:t>
      </w:r>
    </w:p>
    <w:p w14:paraId="6153E550" w14:textId="77777777" w:rsidR="00107F9D" w:rsidRPr="00736256" w:rsidRDefault="00063026">
      <w:pPr>
        <w:numPr>
          <w:ilvl w:val="1"/>
          <w:numId w:val="3"/>
        </w:numPr>
        <w:ind w:right="63" w:hanging="360"/>
        <w:rPr>
          <w:rFonts w:ascii="Gotham Black" w:hAnsi="Gotham Black" w:cstheme="minorHAnsi"/>
        </w:rPr>
      </w:pPr>
      <w:r w:rsidRPr="00736256">
        <w:rPr>
          <w:rFonts w:ascii="Gotham Black" w:hAnsi="Gotham Black" w:cstheme="minorHAnsi"/>
        </w:rPr>
        <w:t xml:space="preserve">Limitations of testing and results have been identified and are published (e.g., test setup, number tests, deviations…).  </w:t>
      </w:r>
    </w:p>
    <w:p w14:paraId="6A911683" w14:textId="74AD146D" w:rsidR="00107F9D" w:rsidRPr="00736256" w:rsidRDefault="00063026">
      <w:pPr>
        <w:numPr>
          <w:ilvl w:val="1"/>
          <w:numId w:val="3"/>
        </w:numPr>
        <w:ind w:right="63" w:hanging="360"/>
        <w:rPr>
          <w:rFonts w:ascii="Gotham Black" w:hAnsi="Gotham Black" w:cstheme="minorHAnsi"/>
        </w:rPr>
      </w:pPr>
      <w:r w:rsidRPr="00736256">
        <w:rPr>
          <w:rFonts w:ascii="Gotham Black" w:hAnsi="Gotham Black" w:cstheme="minorHAnsi"/>
        </w:rPr>
        <w:t xml:space="preserve">Other pertinent information or registrations that the manufacture believes may apply. </w:t>
      </w:r>
    </w:p>
    <w:p w14:paraId="2EF5A2A5" w14:textId="206D4FF6" w:rsidR="007615C4" w:rsidRPr="00736256" w:rsidRDefault="007615C4" w:rsidP="007615C4">
      <w:pPr>
        <w:ind w:right="63"/>
        <w:rPr>
          <w:rFonts w:ascii="Gotham Black" w:hAnsi="Gotham Black" w:cstheme="minorHAnsi"/>
        </w:rPr>
      </w:pPr>
    </w:p>
    <w:p w14:paraId="1CA156CD" w14:textId="77777777" w:rsidR="007615C4" w:rsidRPr="00736256" w:rsidRDefault="007615C4" w:rsidP="007615C4">
      <w:pPr>
        <w:ind w:right="63"/>
        <w:rPr>
          <w:rFonts w:ascii="Gotham Black" w:hAnsi="Gotham Black" w:cstheme="minorHAnsi"/>
        </w:rPr>
      </w:pPr>
    </w:p>
    <w:p w14:paraId="5B19815F" w14:textId="77777777" w:rsidR="00107F9D" w:rsidRPr="00736256" w:rsidRDefault="00063026">
      <w:pPr>
        <w:numPr>
          <w:ilvl w:val="0"/>
          <w:numId w:val="3"/>
        </w:numPr>
        <w:spacing w:after="13" w:line="259" w:lineRule="auto"/>
        <w:ind w:hanging="360"/>
        <w:rPr>
          <w:rFonts w:ascii="Gotham Black" w:hAnsi="Gotham Black" w:cstheme="minorHAnsi"/>
        </w:rPr>
      </w:pPr>
      <w:r w:rsidRPr="00736256">
        <w:rPr>
          <w:rFonts w:ascii="Gotham Black" w:hAnsi="Gotham Black" w:cstheme="minorHAnsi"/>
          <w:u w:val="single" w:color="000000"/>
        </w:rPr>
        <w:lastRenderedPageBreak/>
        <w:t>Consumer safety review and certification</w:t>
      </w:r>
      <w:r w:rsidRPr="00736256">
        <w:rPr>
          <w:rFonts w:ascii="Gotham Black" w:hAnsi="Gotham Black" w:cstheme="minorHAnsi"/>
        </w:rPr>
        <w:t xml:space="preserve"> </w:t>
      </w:r>
    </w:p>
    <w:p w14:paraId="7C84F4EC" w14:textId="20429831" w:rsidR="00107F9D" w:rsidRPr="00736256" w:rsidRDefault="00A10279">
      <w:pPr>
        <w:numPr>
          <w:ilvl w:val="1"/>
          <w:numId w:val="3"/>
        </w:numPr>
        <w:ind w:right="63" w:hanging="360"/>
        <w:rPr>
          <w:rFonts w:ascii="Gotham Black" w:hAnsi="Gotham Black" w:cstheme="minorHAnsi"/>
        </w:rPr>
      </w:pPr>
      <w:r w:rsidRPr="00736256">
        <w:rPr>
          <w:rFonts w:ascii="Gotham Black" w:hAnsi="Gotham Black" w:cstheme="minorHAnsi"/>
        </w:rPr>
        <w:t xml:space="preserve">The program </w:t>
      </w:r>
      <w:r w:rsidR="00063026" w:rsidRPr="00736256">
        <w:rPr>
          <w:rFonts w:ascii="Gotham Black" w:hAnsi="Gotham Black" w:cstheme="minorHAnsi"/>
        </w:rPr>
        <w:t>meets any, and all applicable regulatory requirements</w:t>
      </w:r>
      <w:r w:rsidR="00DB71D1">
        <w:rPr>
          <w:rFonts w:ascii="Gotham Black" w:hAnsi="Gotham Black" w:cstheme="minorHAnsi"/>
        </w:rPr>
        <w:t xml:space="preserve"> or voluntary standards</w:t>
      </w:r>
      <w:r w:rsidR="00063026" w:rsidRPr="00736256">
        <w:rPr>
          <w:rFonts w:ascii="Gotham Black" w:hAnsi="Gotham Black" w:cstheme="minorHAnsi"/>
        </w:rPr>
        <w:t xml:space="preserve"> for functionality, safety, and performance in the country/region/locality of distribution. Examples: UL, CE marks </w:t>
      </w:r>
    </w:p>
    <w:p w14:paraId="13B4F2A8" w14:textId="3C71E404" w:rsidR="00107F9D" w:rsidRPr="00736256" w:rsidRDefault="00063026" w:rsidP="0010544C">
      <w:pPr>
        <w:pStyle w:val="ListParagraph"/>
        <w:numPr>
          <w:ilvl w:val="0"/>
          <w:numId w:val="13"/>
        </w:numPr>
        <w:ind w:right="2623"/>
        <w:rPr>
          <w:rFonts w:ascii="Gotham Black" w:hAnsi="Gotham Black" w:cstheme="minorHAnsi"/>
        </w:rPr>
      </w:pPr>
      <w:r w:rsidRPr="00736256">
        <w:rPr>
          <w:rFonts w:ascii="Gotham Black" w:hAnsi="Gotham Black" w:cstheme="minorHAnsi"/>
        </w:rPr>
        <w:t xml:space="preserve">Electrical safety </w:t>
      </w:r>
      <w:r w:rsidR="00A10279" w:rsidRPr="00736256">
        <w:rPr>
          <w:rFonts w:ascii="Gotham Black" w:hAnsi="Gotham Black" w:cstheme="minorHAnsi"/>
        </w:rPr>
        <w:t>(if applicable)</w:t>
      </w:r>
    </w:p>
    <w:p w14:paraId="6C2B146C" w14:textId="5458C3D5" w:rsidR="00A10279" w:rsidRPr="00736256" w:rsidRDefault="00063026" w:rsidP="0010544C">
      <w:pPr>
        <w:pStyle w:val="ListParagraph"/>
        <w:numPr>
          <w:ilvl w:val="0"/>
          <w:numId w:val="13"/>
        </w:numPr>
        <w:ind w:right="2623"/>
        <w:rPr>
          <w:rFonts w:ascii="Gotham Black" w:hAnsi="Gotham Black" w:cstheme="minorHAnsi"/>
        </w:rPr>
      </w:pPr>
      <w:r w:rsidRPr="00736256">
        <w:rPr>
          <w:rFonts w:ascii="Gotham Black" w:hAnsi="Gotham Black" w:cstheme="minorHAnsi"/>
        </w:rPr>
        <w:t xml:space="preserve">Chemical safety </w:t>
      </w:r>
      <w:r w:rsidR="00A10279" w:rsidRPr="00736256">
        <w:rPr>
          <w:rFonts w:ascii="Gotham Black" w:hAnsi="Gotham Black" w:cstheme="minorHAnsi"/>
        </w:rPr>
        <w:t>(if applicable)</w:t>
      </w:r>
    </w:p>
    <w:p w14:paraId="04C4F797" w14:textId="7D7FF6BE" w:rsidR="00A10279" w:rsidRPr="00736256" w:rsidRDefault="00063026" w:rsidP="0010544C">
      <w:pPr>
        <w:pStyle w:val="ListParagraph"/>
        <w:numPr>
          <w:ilvl w:val="0"/>
          <w:numId w:val="13"/>
        </w:numPr>
        <w:ind w:right="2623"/>
        <w:rPr>
          <w:rFonts w:ascii="Gotham Black" w:hAnsi="Gotham Black" w:cstheme="minorHAnsi"/>
        </w:rPr>
      </w:pPr>
      <w:r w:rsidRPr="00736256">
        <w:rPr>
          <w:rFonts w:ascii="Gotham Black" w:hAnsi="Gotham Black" w:cstheme="minorHAnsi"/>
        </w:rPr>
        <w:t>Mechanical safety</w:t>
      </w:r>
      <w:r w:rsidR="00A10279" w:rsidRPr="00736256">
        <w:rPr>
          <w:rFonts w:ascii="Gotham Black" w:hAnsi="Gotham Black" w:cstheme="minorHAnsi"/>
        </w:rPr>
        <w:t xml:space="preserve"> (if applicable)</w:t>
      </w:r>
    </w:p>
    <w:p w14:paraId="7D06BC3F" w14:textId="3129C8D7" w:rsidR="00A10279" w:rsidRPr="00736256" w:rsidRDefault="00A10279" w:rsidP="0010544C">
      <w:pPr>
        <w:pStyle w:val="ListParagraph"/>
        <w:numPr>
          <w:ilvl w:val="0"/>
          <w:numId w:val="13"/>
        </w:numPr>
        <w:ind w:right="2623"/>
        <w:rPr>
          <w:rFonts w:ascii="Gotham Black" w:hAnsi="Gotham Black" w:cstheme="minorHAnsi"/>
        </w:rPr>
      </w:pPr>
      <w:r w:rsidRPr="00736256">
        <w:rPr>
          <w:rFonts w:ascii="Gotham Black" w:hAnsi="Gotham Black" w:cstheme="minorHAnsi"/>
        </w:rPr>
        <w:t>Consumer privacy protection</w:t>
      </w:r>
    </w:p>
    <w:p w14:paraId="1FCDC052" w14:textId="65B572EC" w:rsidR="00107F9D" w:rsidRPr="00736256" w:rsidRDefault="00063026" w:rsidP="0010544C">
      <w:pPr>
        <w:ind w:right="2623"/>
        <w:rPr>
          <w:rFonts w:ascii="Gotham Black" w:hAnsi="Gotham Black" w:cstheme="minorHAnsi"/>
        </w:rPr>
      </w:pPr>
      <w:r w:rsidRPr="00736256">
        <w:rPr>
          <w:rFonts w:ascii="Gotham Black" w:hAnsi="Gotham Black" w:cstheme="minorHAnsi"/>
        </w:rPr>
        <w:t xml:space="preserve"> </w:t>
      </w:r>
    </w:p>
    <w:p w14:paraId="3357C07D" w14:textId="77777777" w:rsidR="00107F9D" w:rsidRPr="00736256" w:rsidRDefault="00063026">
      <w:pPr>
        <w:numPr>
          <w:ilvl w:val="0"/>
          <w:numId w:val="3"/>
        </w:numPr>
        <w:ind w:hanging="360"/>
        <w:rPr>
          <w:rFonts w:ascii="Gotham Black" w:hAnsi="Gotham Black" w:cstheme="minorHAnsi"/>
        </w:rPr>
      </w:pPr>
      <w:r w:rsidRPr="00736256">
        <w:rPr>
          <w:rFonts w:ascii="Gotham Black" w:hAnsi="Gotham Black" w:cstheme="minorHAnsi"/>
        </w:rPr>
        <w:t xml:space="preserve">Other pertinent information or registration that the manufacturer believes may apply.  </w:t>
      </w:r>
    </w:p>
    <w:p w14:paraId="488045D0" w14:textId="77777777" w:rsidR="00107F9D" w:rsidRPr="00736256" w:rsidRDefault="00063026">
      <w:pPr>
        <w:numPr>
          <w:ilvl w:val="1"/>
          <w:numId w:val="3"/>
        </w:numPr>
        <w:ind w:right="63" w:hanging="360"/>
        <w:rPr>
          <w:rFonts w:ascii="Gotham Black" w:hAnsi="Gotham Black" w:cstheme="minorHAnsi"/>
        </w:rPr>
      </w:pPr>
      <w:r w:rsidRPr="00736256">
        <w:rPr>
          <w:rFonts w:ascii="Gotham Black" w:hAnsi="Gotham Black" w:cstheme="minorHAnsi"/>
        </w:rPr>
        <w:t xml:space="preserve">Example: Green Seal Certification, ORMI (organic listed), etc.  </w:t>
      </w:r>
    </w:p>
    <w:p w14:paraId="20740530" w14:textId="181534C5" w:rsidR="0041654D" w:rsidRPr="00736256" w:rsidRDefault="0041654D" w:rsidP="00DE6123">
      <w:pPr>
        <w:spacing w:after="161" w:line="259" w:lineRule="auto"/>
        <w:ind w:left="0" w:firstLine="0"/>
        <w:rPr>
          <w:rFonts w:ascii="Gotham Black" w:hAnsi="Gotham Black" w:cstheme="minorHAnsi"/>
        </w:rPr>
      </w:pPr>
    </w:p>
    <w:p w14:paraId="23951BDF" w14:textId="302E3753" w:rsidR="00585826" w:rsidRPr="00736256" w:rsidRDefault="00063026" w:rsidP="00585826">
      <w:pPr>
        <w:spacing w:after="0" w:line="240" w:lineRule="auto"/>
        <w:ind w:left="0" w:firstLine="0"/>
        <w:rPr>
          <w:rFonts w:ascii="Gotham Black" w:hAnsi="Gotham Black" w:cstheme="minorHAnsi"/>
          <w:b/>
          <w:u w:val="single" w:color="000000"/>
        </w:rPr>
      </w:pPr>
      <w:r w:rsidRPr="00736256">
        <w:rPr>
          <w:rFonts w:ascii="Gotham Black" w:hAnsi="Gotham Black" w:cstheme="minorHAnsi"/>
          <w:b/>
          <w:u w:val="single" w:color="000000"/>
        </w:rPr>
        <w:t>Claim validation:</w:t>
      </w:r>
      <w:r w:rsidR="00F17909" w:rsidRPr="00736256">
        <w:rPr>
          <w:rFonts w:ascii="Gotham Black" w:hAnsi="Gotham Black" w:cstheme="minorHAnsi"/>
          <w:b/>
          <w:u w:val="single" w:color="000000"/>
        </w:rPr>
        <w:t xml:space="preserve"> </w:t>
      </w:r>
    </w:p>
    <w:p w14:paraId="1F9E86A6" w14:textId="0CFB666D" w:rsidR="00107F9D" w:rsidRPr="00736256" w:rsidRDefault="00063026" w:rsidP="00AF4F86">
      <w:pPr>
        <w:spacing w:after="0" w:line="240" w:lineRule="auto"/>
        <w:ind w:left="0" w:firstLine="0"/>
        <w:rPr>
          <w:rFonts w:ascii="Gotham Black" w:hAnsi="Gotham Black" w:cstheme="minorHAnsi"/>
          <w:b/>
          <w:u w:val="single" w:color="000000"/>
        </w:rPr>
      </w:pPr>
      <w:r w:rsidRPr="00736256">
        <w:rPr>
          <w:rFonts w:ascii="Gotham Black" w:hAnsi="Gotham Black" w:cstheme="minorHAnsi"/>
          <w:b/>
        </w:rPr>
        <w:t xml:space="preserve"> </w:t>
      </w:r>
    </w:p>
    <w:p w14:paraId="1F42AC62" w14:textId="35D559FB" w:rsidR="005F65FB" w:rsidRPr="00736256" w:rsidRDefault="005F65FB" w:rsidP="005F65FB">
      <w:pPr>
        <w:rPr>
          <w:rFonts w:ascii="Gotham Black" w:hAnsi="Gotham Black" w:cstheme="minorHAnsi"/>
        </w:rPr>
      </w:pPr>
      <w:r w:rsidRPr="00736256">
        <w:rPr>
          <w:rFonts w:ascii="Gotham Black" w:hAnsi="Gotham Black" w:cstheme="minorHAnsi"/>
        </w:rPr>
        <w:t>Claims submitted for validation must be compliant with the U.S. Federal Trade Commission Act that requires advertising and marketing claims to be truthful, not misleading, or deceptive, and must be backed by scientific evidence when appropriate.  Manufacturers must have evidence to back up their claims.  A representation, omission or practice is deceptive if it is:</w:t>
      </w:r>
    </w:p>
    <w:p w14:paraId="50FF2E7E" w14:textId="77777777" w:rsidR="00A10279" w:rsidRPr="00736256" w:rsidRDefault="00A10279" w:rsidP="005F65FB">
      <w:pPr>
        <w:rPr>
          <w:rFonts w:ascii="Gotham Black" w:hAnsi="Gotham Black" w:cstheme="minorHAnsi"/>
        </w:rPr>
      </w:pPr>
    </w:p>
    <w:p w14:paraId="1842746C" w14:textId="54E9C547" w:rsidR="00107F9D" w:rsidRPr="00736256" w:rsidRDefault="00A8033B" w:rsidP="00AF4F86">
      <w:pPr>
        <w:numPr>
          <w:ilvl w:val="0"/>
          <w:numId w:val="4"/>
        </w:numPr>
        <w:spacing w:after="170" w:line="240" w:lineRule="auto"/>
        <w:ind w:right="31" w:hanging="180"/>
        <w:rPr>
          <w:rFonts w:ascii="Gotham Black" w:hAnsi="Gotham Black" w:cstheme="minorHAnsi"/>
        </w:rPr>
      </w:pPr>
      <w:r>
        <w:rPr>
          <w:rFonts w:ascii="Gotham Black" w:hAnsi="Gotham Black" w:cstheme="minorHAnsi"/>
        </w:rPr>
        <w:t>Likely to m</w:t>
      </w:r>
      <w:r w:rsidR="00063026" w:rsidRPr="00736256">
        <w:rPr>
          <w:rFonts w:ascii="Gotham Black" w:hAnsi="Gotham Black" w:cstheme="minorHAnsi"/>
        </w:rPr>
        <w:t>islead consumers</w:t>
      </w:r>
      <w:r w:rsidR="005F65FB" w:rsidRPr="00736256">
        <w:rPr>
          <w:rFonts w:ascii="Gotham Black" w:hAnsi="Gotham Black" w:cstheme="minorHAnsi"/>
        </w:rPr>
        <w:t>;</w:t>
      </w:r>
      <w:r w:rsidR="00063026" w:rsidRPr="00736256">
        <w:rPr>
          <w:rFonts w:ascii="Gotham Black" w:hAnsi="Gotham Black" w:cstheme="minorHAnsi"/>
        </w:rPr>
        <w:t xml:space="preserve"> and </w:t>
      </w:r>
    </w:p>
    <w:p w14:paraId="48790BE1" w14:textId="6E40B577" w:rsidR="00107F9D" w:rsidRPr="00736256" w:rsidRDefault="00412C58" w:rsidP="00AF4F86">
      <w:pPr>
        <w:numPr>
          <w:ilvl w:val="0"/>
          <w:numId w:val="4"/>
        </w:numPr>
        <w:spacing w:after="170" w:line="240" w:lineRule="auto"/>
        <w:ind w:right="31" w:hanging="180"/>
        <w:rPr>
          <w:rFonts w:ascii="Gotham Black" w:hAnsi="Gotham Black" w:cstheme="minorHAnsi"/>
        </w:rPr>
      </w:pPr>
      <w:r>
        <w:rPr>
          <w:rFonts w:ascii="Gotham Black" w:hAnsi="Gotham Black" w:cstheme="minorHAnsi"/>
        </w:rPr>
        <w:t>Important to a</w:t>
      </w:r>
      <w:r w:rsidR="00063026" w:rsidRPr="00736256">
        <w:rPr>
          <w:rFonts w:ascii="Gotham Black" w:hAnsi="Gotham Black" w:cstheme="minorHAnsi"/>
        </w:rPr>
        <w:t xml:space="preserve"> consumer</w:t>
      </w:r>
      <w:r>
        <w:rPr>
          <w:rFonts w:ascii="Gotham Black" w:hAnsi="Gotham Black" w:cstheme="minorHAnsi"/>
        </w:rPr>
        <w:t>’</w:t>
      </w:r>
      <w:r w:rsidR="00063026" w:rsidRPr="00736256">
        <w:rPr>
          <w:rFonts w:ascii="Gotham Black" w:hAnsi="Gotham Black" w:cstheme="minorHAnsi"/>
        </w:rPr>
        <w:t>s</w:t>
      </w:r>
      <w:r w:rsidR="001254D9">
        <w:rPr>
          <w:rFonts w:ascii="Gotham Black" w:hAnsi="Gotham Black" w:cstheme="minorHAnsi"/>
        </w:rPr>
        <w:t xml:space="preserve"> decision to buy </w:t>
      </w:r>
      <w:r w:rsidR="007F3738">
        <w:rPr>
          <w:rFonts w:ascii="Gotham Black" w:hAnsi="Gotham Black" w:cstheme="minorHAnsi"/>
        </w:rPr>
        <w:t>or use</w:t>
      </w:r>
      <w:r w:rsidR="00063026" w:rsidRPr="00736256">
        <w:rPr>
          <w:rFonts w:ascii="Gotham Black" w:hAnsi="Gotham Black" w:cstheme="minorHAnsi"/>
        </w:rPr>
        <w:t xml:space="preserve"> the product or service. </w:t>
      </w:r>
    </w:p>
    <w:p w14:paraId="66C99CDD" w14:textId="684A4546" w:rsidR="00107F9D" w:rsidRPr="00736256" w:rsidRDefault="00063026" w:rsidP="00AF4F86">
      <w:pPr>
        <w:spacing w:after="0" w:line="240" w:lineRule="auto"/>
        <w:ind w:left="-5" w:right="63"/>
        <w:rPr>
          <w:rFonts w:ascii="Gotham Black" w:hAnsi="Gotham Black" w:cstheme="minorHAnsi"/>
        </w:rPr>
      </w:pPr>
      <w:r w:rsidRPr="00736256">
        <w:rPr>
          <w:rFonts w:ascii="Gotham Black" w:hAnsi="Gotham Black" w:cstheme="minorHAnsi"/>
        </w:rPr>
        <w:t xml:space="preserve">In addition, claims must be </w:t>
      </w:r>
      <w:r w:rsidRPr="00736256">
        <w:rPr>
          <w:rFonts w:ascii="Gotham Black" w:hAnsi="Gotham Black" w:cstheme="minorHAnsi"/>
          <w:b/>
          <w:bCs/>
        </w:rPr>
        <w:t>substantiated</w:t>
      </w:r>
      <w:r w:rsidRPr="00736256">
        <w:rPr>
          <w:rFonts w:ascii="Gotham Black" w:hAnsi="Gotham Black" w:cstheme="minorHAnsi"/>
        </w:rPr>
        <w:t xml:space="preserve">, especially when they concern health, safety, or performance. The type of evidence may depend on the </w:t>
      </w:r>
      <w:r w:rsidR="00D90E2A" w:rsidRPr="00736256">
        <w:rPr>
          <w:rFonts w:ascii="Gotham Black" w:hAnsi="Gotham Black" w:cstheme="minorHAnsi"/>
        </w:rPr>
        <w:t>program</w:t>
      </w:r>
      <w:r w:rsidRPr="00736256">
        <w:rPr>
          <w:rFonts w:ascii="Gotham Black" w:hAnsi="Gotham Black" w:cstheme="minorHAnsi"/>
        </w:rPr>
        <w:t xml:space="preserve">, the claims, and what experts believe </w:t>
      </w:r>
      <w:r w:rsidR="00740DA9">
        <w:rPr>
          <w:rFonts w:ascii="Gotham Black" w:hAnsi="Gotham Black" w:cstheme="minorHAnsi"/>
        </w:rPr>
        <w:t xml:space="preserve">is </w:t>
      </w:r>
      <w:r w:rsidRPr="00736256">
        <w:rPr>
          <w:rFonts w:ascii="Gotham Black" w:hAnsi="Gotham Black" w:cstheme="minorHAnsi"/>
        </w:rPr>
        <w:t xml:space="preserve">necessary. If your ad specifies a certain level of support for a claim - "tests show </w:t>
      </w:r>
    </w:p>
    <w:p w14:paraId="5F93BA3A" w14:textId="61B3954F" w:rsidR="00107F9D" w:rsidRPr="00736256" w:rsidRDefault="00063026" w:rsidP="00AF4F86">
      <w:pPr>
        <w:spacing w:line="240" w:lineRule="auto"/>
        <w:ind w:left="-5" w:right="63"/>
        <w:rPr>
          <w:rFonts w:ascii="Gotham Black" w:hAnsi="Gotham Black" w:cstheme="minorHAnsi"/>
        </w:rPr>
      </w:pPr>
      <w:r w:rsidRPr="00736256">
        <w:rPr>
          <w:rFonts w:ascii="Gotham Black" w:hAnsi="Gotham Black" w:cstheme="minorHAnsi"/>
        </w:rPr>
        <w:t xml:space="preserve">X" - you must have at least that level of support. </w:t>
      </w:r>
    </w:p>
    <w:p w14:paraId="4173ED90" w14:textId="77777777" w:rsidR="005F65FB" w:rsidRPr="00736256" w:rsidRDefault="005F65FB" w:rsidP="00AF4F86">
      <w:pPr>
        <w:spacing w:line="240" w:lineRule="auto"/>
        <w:ind w:left="-5" w:right="63"/>
        <w:rPr>
          <w:rFonts w:ascii="Gotham Black" w:hAnsi="Gotham Black" w:cstheme="minorHAnsi"/>
        </w:rPr>
      </w:pPr>
    </w:p>
    <w:p w14:paraId="415C2B25" w14:textId="77777777" w:rsidR="00107F9D" w:rsidRPr="00736256" w:rsidRDefault="00063026" w:rsidP="00AF4F86">
      <w:pPr>
        <w:numPr>
          <w:ilvl w:val="0"/>
          <w:numId w:val="4"/>
        </w:numPr>
        <w:spacing w:after="127" w:line="240" w:lineRule="auto"/>
        <w:ind w:right="31" w:hanging="180"/>
        <w:rPr>
          <w:rFonts w:ascii="Gotham Black" w:hAnsi="Gotham Black" w:cstheme="minorHAnsi"/>
        </w:rPr>
      </w:pPr>
      <w:r w:rsidRPr="00736256">
        <w:rPr>
          <w:rFonts w:ascii="Gotham Black" w:hAnsi="Gotham Black" w:cstheme="minorHAnsi"/>
        </w:rPr>
        <w:t xml:space="preserve">Disclaimers and disclosures must be clear and conspicuous. That is, consumers must be able to notice, read or hear, and understand the information. Still, a disclaimer or disclosure alone usually is not enough to remedy a false or deceptive claim. </w:t>
      </w:r>
    </w:p>
    <w:p w14:paraId="07F00FC0" w14:textId="0DFC02B2" w:rsidR="00107F9D" w:rsidRPr="00736256" w:rsidRDefault="00063026" w:rsidP="00AF4F86">
      <w:pPr>
        <w:numPr>
          <w:ilvl w:val="0"/>
          <w:numId w:val="4"/>
        </w:numPr>
        <w:spacing w:after="169" w:line="240" w:lineRule="auto"/>
        <w:ind w:right="31" w:hanging="180"/>
        <w:rPr>
          <w:rFonts w:ascii="Gotham Black" w:hAnsi="Gotham Black" w:cstheme="minorHAnsi"/>
        </w:rPr>
      </w:pPr>
      <w:r w:rsidRPr="00736256">
        <w:rPr>
          <w:rFonts w:ascii="Gotham Black" w:hAnsi="Gotham Black" w:cstheme="minorHAnsi"/>
        </w:rPr>
        <w:t xml:space="preserve">Demonstrations must show how the </w:t>
      </w:r>
      <w:r w:rsidR="00D90E2A" w:rsidRPr="00736256">
        <w:rPr>
          <w:rFonts w:ascii="Gotham Black" w:hAnsi="Gotham Black" w:cstheme="minorHAnsi"/>
        </w:rPr>
        <w:t xml:space="preserve">program </w:t>
      </w:r>
      <w:r w:rsidRPr="00736256">
        <w:rPr>
          <w:rFonts w:ascii="Gotham Black" w:hAnsi="Gotham Black" w:cstheme="minorHAnsi"/>
        </w:rPr>
        <w:t xml:space="preserve">will perform under normal and </w:t>
      </w:r>
      <w:r w:rsidR="0041654D" w:rsidRPr="00736256">
        <w:rPr>
          <w:rFonts w:ascii="Gotham Black" w:hAnsi="Gotham Black" w:cstheme="minorHAnsi"/>
        </w:rPr>
        <w:t>real-life</w:t>
      </w:r>
      <w:r w:rsidRPr="00736256">
        <w:rPr>
          <w:rFonts w:ascii="Gotham Black" w:hAnsi="Gotham Black" w:cstheme="minorHAnsi"/>
        </w:rPr>
        <w:t xml:space="preserve"> use and situations</w:t>
      </w:r>
      <w:r w:rsidR="00F17909" w:rsidRPr="00736256">
        <w:rPr>
          <w:rFonts w:ascii="Gotham Black" w:hAnsi="Gotham Black" w:cstheme="minorHAnsi"/>
        </w:rPr>
        <w:t>.</w:t>
      </w:r>
      <w:r w:rsidRPr="00736256">
        <w:rPr>
          <w:rFonts w:ascii="Gotham Black" w:hAnsi="Gotham Black" w:cstheme="minorHAnsi"/>
        </w:rPr>
        <w:t xml:space="preserve"> </w:t>
      </w:r>
    </w:p>
    <w:p w14:paraId="1F98DC0B" w14:textId="77777777" w:rsidR="00107F9D" w:rsidRPr="00736256" w:rsidRDefault="00063026">
      <w:pPr>
        <w:spacing w:after="161" w:line="259" w:lineRule="auto"/>
        <w:ind w:left="0" w:firstLine="0"/>
        <w:rPr>
          <w:rFonts w:ascii="Gotham Black" w:hAnsi="Gotham Black" w:cstheme="minorHAnsi"/>
        </w:rPr>
      </w:pPr>
      <w:r w:rsidRPr="00736256">
        <w:rPr>
          <w:rFonts w:ascii="Gotham Black" w:eastAsia="Times New Roman" w:hAnsi="Gotham Black" w:cstheme="minorHAnsi"/>
          <w:b/>
        </w:rPr>
        <w:t xml:space="preserve"> </w:t>
      </w:r>
    </w:p>
    <w:p w14:paraId="463E5AAD" w14:textId="77777777" w:rsidR="00107F9D" w:rsidRPr="00736256" w:rsidRDefault="00063026">
      <w:pPr>
        <w:spacing w:after="172" w:line="259" w:lineRule="auto"/>
        <w:ind w:left="0" w:firstLine="0"/>
        <w:rPr>
          <w:rFonts w:ascii="Gotham Black" w:hAnsi="Gotham Black" w:cstheme="minorHAnsi"/>
        </w:rPr>
      </w:pPr>
      <w:r w:rsidRPr="00736256">
        <w:rPr>
          <w:rFonts w:ascii="Gotham Black" w:hAnsi="Gotham Black" w:cstheme="minorHAnsi"/>
          <w:b/>
        </w:rPr>
        <w:t xml:space="preserve"> </w:t>
      </w:r>
    </w:p>
    <w:p w14:paraId="679C1957" w14:textId="77777777" w:rsidR="006B209D" w:rsidRDefault="00063026" w:rsidP="006B209D">
      <w:pPr>
        <w:spacing w:after="152" w:line="259" w:lineRule="auto"/>
        <w:ind w:left="723"/>
        <w:rPr>
          <w:rFonts w:ascii="Gotham Black" w:hAnsi="Gotham Black" w:cstheme="minorHAnsi"/>
        </w:rPr>
      </w:pPr>
      <w:r w:rsidRPr="00736256">
        <w:rPr>
          <w:rFonts w:ascii="Gotham Black" w:hAnsi="Gotham Black" w:cstheme="minorHAnsi"/>
          <w:b/>
        </w:rPr>
        <w:t xml:space="preserve">See a complete list of the </w:t>
      </w:r>
      <w:r w:rsidR="004853A6" w:rsidRPr="00736256">
        <w:rPr>
          <w:rFonts w:ascii="Gotham Black" w:hAnsi="Gotham Black" w:cstheme="minorHAnsi"/>
          <w:b/>
        </w:rPr>
        <w:t xml:space="preserve">20 </w:t>
      </w:r>
      <w:r w:rsidRPr="00736256">
        <w:rPr>
          <w:rFonts w:ascii="Gotham Black" w:hAnsi="Gotham Black" w:cstheme="minorHAnsi"/>
          <w:b/>
        </w:rPr>
        <w:t>GBAC STAR</w:t>
      </w:r>
      <w:r w:rsidRPr="00736256">
        <w:rPr>
          <w:rFonts w:ascii="Gotham Black" w:hAnsi="Gotham Black" w:cstheme="minorHAnsi"/>
          <w:b/>
          <w:vertAlign w:val="superscript"/>
        </w:rPr>
        <w:t xml:space="preserve"> </w:t>
      </w:r>
      <w:r w:rsidR="00B00E4E" w:rsidRPr="00736256">
        <w:rPr>
          <w:rFonts w:ascii="Gotham Black" w:hAnsi="Gotham Black" w:cstheme="minorHAnsi"/>
          <w:b/>
        </w:rPr>
        <w:t>Program Elements</w:t>
      </w:r>
      <w:r w:rsidR="00DC4E33" w:rsidRPr="00736256">
        <w:rPr>
          <w:rFonts w:ascii="Gotham Black" w:hAnsi="Gotham Black" w:cstheme="minorHAnsi"/>
          <w:b/>
        </w:rPr>
        <w:t xml:space="preserve"> </w:t>
      </w:r>
      <w:r w:rsidR="00A10279" w:rsidRPr="00736256">
        <w:rPr>
          <w:rFonts w:ascii="Gotham Black" w:hAnsi="Gotham Black" w:cstheme="minorHAnsi"/>
          <w:b/>
        </w:rPr>
        <w:t>below</w:t>
      </w:r>
      <w:r w:rsidRPr="00736256">
        <w:rPr>
          <w:rFonts w:ascii="Gotham Black" w:hAnsi="Gotham Black" w:cstheme="minorHAnsi"/>
          <w:b/>
        </w:rPr>
        <w:t xml:space="preserve">. </w:t>
      </w:r>
    </w:p>
    <w:p w14:paraId="77823983" w14:textId="453D4686" w:rsidR="00107F9D" w:rsidRDefault="00063026" w:rsidP="006B209D">
      <w:pPr>
        <w:pStyle w:val="Heading1"/>
      </w:pPr>
      <w:r w:rsidRPr="00F17909">
        <w:lastRenderedPageBreak/>
        <w:t>GBAC</w:t>
      </w:r>
      <w:r w:rsidR="0050773E">
        <w:t>®</w:t>
      </w:r>
      <w:r w:rsidRPr="00F17909">
        <w:t xml:space="preserve"> </w:t>
      </w:r>
      <w:proofErr w:type="gramStart"/>
      <w:r w:rsidRPr="00F17909">
        <w:t>STA</w:t>
      </w:r>
      <w:r w:rsidR="006B209D">
        <w:t xml:space="preserve">R </w:t>
      </w:r>
      <w:r w:rsidR="006B209D">
        <w:rPr>
          <w:sz w:val="16"/>
          <w:vertAlign w:val="superscript"/>
        </w:rPr>
        <w:t xml:space="preserve"> </w:t>
      </w:r>
      <w:r w:rsidRPr="00F17909">
        <w:t>Accred</w:t>
      </w:r>
      <w:r w:rsidR="006B209D">
        <w:t>it</w:t>
      </w:r>
      <w:r w:rsidRPr="00F17909">
        <w:t>ation</w:t>
      </w:r>
      <w:proofErr w:type="gramEnd"/>
      <w:r w:rsidRPr="00F17909">
        <w:t xml:space="preserve"> Program 20 Elements</w:t>
      </w:r>
    </w:p>
    <w:p w14:paraId="27D5E41B" w14:textId="77777777" w:rsidR="006B209D" w:rsidRPr="006B209D" w:rsidRDefault="006B209D" w:rsidP="006B209D">
      <w:pPr>
        <w:rPr>
          <w:lang w:val="en-CA" w:bidi="ar-SA"/>
        </w:rPr>
      </w:pPr>
    </w:p>
    <w:p w14:paraId="59E53D04" w14:textId="6E4226CC" w:rsidR="00107F9D" w:rsidRPr="00F17909" w:rsidRDefault="00063026">
      <w:pPr>
        <w:spacing w:after="12" w:line="259" w:lineRule="auto"/>
        <w:ind w:left="-5"/>
        <w:rPr>
          <w:rFonts w:asciiTheme="minorHAnsi" w:hAnsiTheme="minorHAnsi" w:cstheme="minorHAnsi"/>
        </w:rPr>
      </w:pPr>
      <w:r w:rsidRPr="00F17909">
        <w:rPr>
          <w:rFonts w:asciiTheme="minorHAnsi" w:hAnsiTheme="minorHAnsi" w:cstheme="minorHAnsi"/>
          <w:color w:val="2F5496"/>
          <w:sz w:val="26"/>
        </w:rPr>
        <w:t>GBAC</w:t>
      </w:r>
      <w:r w:rsidR="0050773E">
        <w:rPr>
          <w:rFonts w:asciiTheme="minorHAnsi" w:hAnsiTheme="minorHAnsi" w:cstheme="minorHAnsi"/>
          <w:color w:val="2F5496"/>
          <w:sz w:val="26"/>
        </w:rPr>
        <w:t>®</w:t>
      </w:r>
      <w:r w:rsidRPr="00F17909">
        <w:rPr>
          <w:rFonts w:asciiTheme="minorHAnsi" w:hAnsiTheme="minorHAnsi" w:cstheme="minorHAnsi"/>
          <w:color w:val="2F5496"/>
          <w:sz w:val="26"/>
        </w:rPr>
        <w:t xml:space="preserve"> STAR</w:t>
      </w:r>
      <w:r w:rsidRPr="00F17909">
        <w:rPr>
          <w:rFonts w:asciiTheme="minorHAnsi" w:hAnsiTheme="minorHAnsi" w:cstheme="minorHAnsi"/>
          <w:color w:val="2F5496"/>
          <w:sz w:val="16"/>
          <w:vertAlign w:val="superscript"/>
        </w:rPr>
        <w:t xml:space="preserve"> </w:t>
      </w:r>
      <w:r w:rsidRPr="00F17909">
        <w:rPr>
          <w:rFonts w:asciiTheme="minorHAnsi" w:hAnsiTheme="minorHAnsi" w:cstheme="minorHAnsi"/>
          <w:color w:val="2F5496"/>
          <w:sz w:val="26"/>
        </w:rPr>
        <w:t xml:space="preserve">Accreditation Program on Cleaning, Disinfection, and Infectious Disease </w:t>
      </w:r>
    </w:p>
    <w:p w14:paraId="4A62A7FB" w14:textId="7AD762B5" w:rsidR="00107F9D" w:rsidRPr="00F17909" w:rsidRDefault="00063026">
      <w:pPr>
        <w:spacing w:after="133" w:line="259" w:lineRule="auto"/>
        <w:ind w:left="-5"/>
        <w:rPr>
          <w:rFonts w:asciiTheme="minorHAnsi" w:hAnsiTheme="minorHAnsi" w:cstheme="minorHAnsi"/>
        </w:rPr>
      </w:pPr>
      <w:r w:rsidRPr="00F17909">
        <w:rPr>
          <w:rFonts w:asciiTheme="minorHAnsi" w:hAnsiTheme="minorHAnsi" w:cstheme="minorHAnsi"/>
          <w:color w:val="2F5496"/>
          <w:sz w:val="26"/>
        </w:rPr>
        <w:t xml:space="preserve">Prevention for Facilities (GBAC </w:t>
      </w:r>
      <w:proofErr w:type="gramStart"/>
      <w:r w:rsidR="0041654D" w:rsidRPr="00F17909">
        <w:rPr>
          <w:rFonts w:asciiTheme="minorHAnsi" w:hAnsiTheme="minorHAnsi" w:cstheme="minorHAnsi"/>
          <w:color w:val="2F5496"/>
          <w:sz w:val="26"/>
        </w:rPr>
        <w:t>STAR</w:t>
      </w:r>
      <w:r w:rsidR="0041654D" w:rsidRPr="00F17909">
        <w:rPr>
          <w:rFonts w:asciiTheme="minorHAnsi" w:hAnsiTheme="minorHAnsi" w:cstheme="minorHAnsi"/>
          <w:color w:val="2F5496"/>
          <w:sz w:val="16"/>
          <w:vertAlign w:val="superscript"/>
        </w:rPr>
        <w:t xml:space="preserve">  </w:t>
      </w:r>
      <w:r w:rsidR="0041654D" w:rsidRPr="00F17909">
        <w:rPr>
          <w:rFonts w:asciiTheme="minorHAnsi" w:hAnsiTheme="minorHAnsi" w:cstheme="minorHAnsi"/>
          <w:color w:val="2F5496"/>
          <w:sz w:val="26"/>
        </w:rPr>
        <w:t>Program</w:t>
      </w:r>
      <w:proofErr w:type="gramEnd"/>
      <w:r w:rsidR="0041654D" w:rsidRPr="00F17909">
        <w:rPr>
          <w:rFonts w:asciiTheme="minorHAnsi" w:hAnsiTheme="minorHAnsi" w:cstheme="minorHAnsi"/>
          <w:color w:val="2F5496"/>
          <w:sz w:val="26"/>
        </w:rPr>
        <w:t>)</w:t>
      </w:r>
      <w:r w:rsidRPr="00F17909">
        <w:rPr>
          <w:rFonts w:asciiTheme="minorHAnsi" w:hAnsiTheme="minorHAnsi" w:cstheme="minorHAnsi"/>
          <w:sz w:val="22"/>
        </w:rPr>
        <w:t xml:space="preserve"> </w:t>
      </w:r>
    </w:p>
    <w:p w14:paraId="45D326BE" w14:textId="77777777" w:rsidR="00107F9D" w:rsidRPr="00F17909" w:rsidRDefault="00063026">
      <w:pPr>
        <w:spacing w:after="169" w:line="259" w:lineRule="auto"/>
        <w:ind w:left="0" w:firstLine="0"/>
        <w:rPr>
          <w:rFonts w:asciiTheme="minorHAnsi" w:hAnsiTheme="minorHAnsi" w:cstheme="minorHAnsi"/>
        </w:rPr>
      </w:pPr>
      <w:r w:rsidRPr="00F17909">
        <w:rPr>
          <w:rFonts w:asciiTheme="minorHAnsi" w:hAnsiTheme="minorHAnsi" w:cstheme="minorHAnsi"/>
          <w:sz w:val="22"/>
        </w:rPr>
        <w:t xml:space="preserve"> </w:t>
      </w:r>
    </w:p>
    <w:p w14:paraId="508229B4" w14:textId="33F2AAAC" w:rsidR="00107F9D" w:rsidRPr="00F17909" w:rsidRDefault="00063026">
      <w:pPr>
        <w:spacing w:after="211" w:line="259" w:lineRule="auto"/>
        <w:ind w:left="-5"/>
        <w:rPr>
          <w:rFonts w:asciiTheme="minorHAnsi" w:hAnsiTheme="minorHAnsi" w:cstheme="minorHAnsi"/>
        </w:rPr>
      </w:pPr>
      <w:r w:rsidRPr="00F17909">
        <w:rPr>
          <w:rFonts w:asciiTheme="minorHAnsi" w:hAnsiTheme="minorHAnsi" w:cstheme="minorHAnsi"/>
          <w:color w:val="1F3763"/>
        </w:rPr>
        <w:t>The GBAC STAR</w:t>
      </w:r>
      <w:r w:rsidRPr="00F17909">
        <w:rPr>
          <w:rFonts w:asciiTheme="minorHAnsi" w:hAnsiTheme="minorHAnsi" w:cstheme="minorHAnsi"/>
          <w:color w:val="1F3763"/>
          <w:sz w:val="16"/>
          <w:vertAlign w:val="superscript"/>
        </w:rPr>
        <w:t xml:space="preserve"> </w:t>
      </w:r>
      <w:r w:rsidRPr="00F17909">
        <w:rPr>
          <w:rFonts w:asciiTheme="minorHAnsi" w:hAnsiTheme="minorHAnsi" w:cstheme="minorHAnsi"/>
          <w:color w:val="1F3763"/>
        </w:rPr>
        <w:t xml:space="preserve">Program will enable facilities to: </w:t>
      </w:r>
      <w:r w:rsidRPr="00F17909">
        <w:rPr>
          <w:rFonts w:asciiTheme="minorHAnsi" w:hAnsiTheme="minorHAnsi" w:cstheme="minorHAnsi"/>
          <w:sz w:val="22"/>
        </w:rPr>
        <w:t xml:space="preserve"> </w:t>
      </w:r>
    </w:p>
    <w:p w14:paraId="489B527E" w14:textId="7963ED69" w:rsidR="00107F9D" w:rsidRPr="00F17909" w:rsidRDefault="00063026" w:rsidP="00AF4F86">
      <w:pPr>
        <w:numPr>
          <w:ilvl w:val="0"/>
          <w:numId w:val="5"/>
        </w:numPr>
        <w:spacing w:after="136" w:line="263" w:lineRule="auto"/>
        <w:ind w:right="31" w:hanging="360"/>
        <w:rPr>
          <w:rFonts w:asciiTheme="minorHAnsi" w:hAnsiTheme="minorHAnsi" w:cstheme="minorHAnsi"/>
        </w:rPr>
      </w:pPr>
      <w:r w:rsidRPr="00F17909">
        <w:rPr>
          <w:rFonts w:asciiTheme="minorHAnsi" w:hAnsiTheme="minorHAnsi" w:cstheme="minorHAnsi"/>
          <w:i/>
        </w:rPr>
        <w:t xml:space="preserve">Establish and maintain a </w:t>
      </w:r>
      <w:r w:rsidR="00980388">
        <w:rPr>
          <w:rFonts w:asciiTheme="minorHAnsi" w:hAnsiTheme="minorHAnsi" w:cstheme="minorHAnsi"/>
          <w:i/>
        </w:rPr>
        <w:t xml:space="preserve">high-performance </w:t>
      </w:r>
      <w:r w:rsidRPr="00F17909">
        <w:rPr>
          <w:rFonts w:asciiTheme="minorHAnsi" w:hAnsiTheme="minorHAnsi" w:cstheme="minorHAnsi"/>
          <w:i/>
        </w:rPr>
        <w:t>cleaning</w:t>
      </w:r>
      <w:r w:rsidR="00980388">
        <w:rPr>
          <w:rFonts w:asciiTheme="minorHAnsi" w:hAnsiTheme="minorHAnsi" w:cstheme="minorHAnsi"/>
          <w:i/>
        </w:rPr>
        <w:t xml:space="preserve"> and maintenance regimen</w:t>
      </w:r>
      <w:r w:rsidRPr="00F17909">
        <w:rPr>
          <w:rFonts w:asciiTheme="minorHAnsi" w:hAnsiTheme="minorHAnsi" w:cstheme="minorHAnsi"/>
          <w:i/>
        </w:rPr>
        <w:t xml:space="preserve">, </w:t>
      </w:r>
      <w:r w:rsidR="007A6204">
        <w:rPr>
          <w:rFonts w:asciiTheme="minorHAnsi" w:hAnsiTheme="minorHAnsi" w:cstheme="minorHAnsi"/>
          <w:i/>
        </w:rPr>
        <w:t xml:space="preserve">along with proper </w:t>
      </w:r>
      <w:proofErr w:type="gramStart"/>
      <w:r w:rsidRPr="00F17909">
        <w:rPr>
          <w:rFonts w:asciiTheme="minorHAnsi" w:hAnsiTheme="minorHAnsi" w:cstheme="minorHAnsi"/>
          <w:i/>
        </w:rPr>
        <w:t>disinfection,  to</w:t>
      </w:r>
      <w:proofErr w:type="gramEnd"/>
      <w:r w:rsidRPr="00F17909">
        <w:rPr>
          <w:rFonts w:asciiTheme="minorHAnsi" w:hAnsiTheme="minorHAnsi" w:cstheme="minorHAnsi"/>
          <w:i/>
        </w:rPr>
        <w:t xml:space="preserve"> control and/or minimize risk associated with </w:t>
      </w:r>
      <w:r w:rsidR="008C25EB">
        <w:rPr>
          <w:rFonts w:asciiTheme="minorHAnsi" w:hAnsiTheme="minorHAnsi" w:cstheme="minorHAnsi"/>
          <w:i/>
        </w:rPr>
        <w:t>pathogens</w:t>
      </w:r>
      <w:r w:rsidRPr="00F17909">
        <w:rPr>
          <w:rFonts w:asciiTheme="minorHAnsi" w:hAnsiTheme="minorHAnsi" w:cstheme="minorHAnsi"/>
          <w:i/>
        </w:rPr>
        <w:t xml:space="preserve"> such as SARSCoV-2 (responsible for COVID-19 disease) for employees, customers, clients, visitors, the community, and the environment. </w:t>
      </w:r>
    </w:p>
    <w:p w14:paraId="060D53AB" w14:textId="1E962377" w:rsidR="00107F9D" w:rsidRPr="00F17909" w:rsidRDefault="00063026" w:rsidP="00AF4F86">
      <w:pPr>
        <w:numPr>
          <w:ilvl w:val="0"/>
          <w:numId w:val="5"/>
        </w:numPr>
        <w:spacing w:after="136" w:line="263" w:lineRule="auto"/>
        <w:ind w:right="31" w:hanging="360"/>
        <w:rPr>
          <w:rFonts w:asciiTheme="minorHAnsi" w:hAnsiTheme="minorHAnsi" w:cstheme="minorHAnsi"/>
        </w:rPr>
      </w:pPr>
      <w:r w:rsidRPr="00F17909">
        <w:rPr>
          <w:rFonts w:asciiTheme="minorHAnsi" w:hAnsiTheme="minorHAnsi" w:cstheme="minorHAnsi"/>
          <w:i/>
        </w:rPr>
        <w:t xml:space="preserve">Provide assurance and establish confidence that proper cleaning, disinfection, </w:t>
      </w:r>
      <w:proofErr w:type="gramStart"/>
      <w:r w:rsidRPr="00F17909">
        <w:rPr>
          <w:rFonts w:asciiTheme="minorHAnsi" w:hAnsiTheme="minorHAnsi" w:cstheme="minorHAnsi"/>
          <w:i/>
        </w:rPr>
        <w:t xml:space="preserve">and  </w:t>
      </w:r>
      <w:r w:rsidR="001B60EE">
        <w:rPr>
          <w:rFonts w:asciiTheme="minorHAnsi" w:hAnsiTheme="minorHAnsi" w:cstheme="minorHAnsi"/>
          <w:i/>
        </w:rPr>
        <w:t>appropriate</w:t>
      </w:r>
      <w:proofErr w:type="gramEnd"/>
      <w:r w:rsidR="001B60EE">
        <w:rPr>
          <w:rFonts w:asciiTheme="minorHAnsi" w:hAnsiTheme="minorHAnsi" w:cstheme="minorHAnsi"/>
          <w:i/>
        </w:rPr>
        <w:t xml:space="preserve"> </w:t>
      </w:r>
      <w:r w:rsidRPr="00F17909">
        <w:rPr>
          <w:rFonts w:asciiTheme="minorHAnsi" w:hAnsiTheme="minorHAnsi" w:cstheme="minorHAnsi"/>
          <w:i/>
        </w:rPr>
        <w:t xml:space="preserve">work practices are in place and implemented. </w:t>
      </w:r>
    </w:p>
    <w:p w14:paraId="484F8490" w14:textId="00DB42EF" w:rsidR="00107F9D" w:rsidRPr="00F17909" w:rsidRDefault="00063026">
      <w:pPr>
        <w:numPr>
          <w:ilvl w:val="0"/>
          <w:numId w:val="5"/>
        </w:numPr>
        <w:spacing w:after="136" w:line="263" w:lineRule="auto"/>
        <w:ind w:right="31" w:hanging="360"/>
        <w:rPr>
          <w:rFonts w:asciiTheme="minorHAnsi" w:hAnsiTheme="minorHAnsi" w:cstheme="minorHAnsi"/>
        </w:rPr>
      </w:pPr>
      <w:r w:rsidRPr="00F17909">
        <w:rPr>
          <w:rFonts w:asciiTheme="minorHAnsi" w:hAnsiTheme="minorHAnsi" w:cstheme="minorHAnsi"/>
          <w:i/>
        </w:rPr>
        <w:t xml:space="preserve">Establish a framework for communication and raising awareness of best practices as they relate to </w:t>
      </w:r>
      <w:r w:rsidR="0050773E">
        <w:rPr>
          <w:rFonts w:asciiTheme="minorHAnsi" w:hAnsiTheme="minorHAnsi" w:cstheme="minorHAnsi"/>
          <w:i/>
        </w:rPr>
        <w:t xml:space="preserve">proper </w:t>
      </w:r>
      <w:r w:rsidRPr="00F17909">
        <w:rPr>
          <w:rFonts w:asciiTheme="minorHAnsi" w:hAnsiTheme="minorHAnsi" w:cstheme="minorHAnsi"/>
          <w:i/>
        </w:rPr>
        <w:t xml:space="preserve">cleaning, disinfection, and </w:t>
      </w:r>
      <w:r w:rsidR="0050773E">
        <w:rPr>
          <w:rFonts w:asciiTheme="minorHAnsi" w:hAnsiTheme="minorHAnsi" w:cstheme="minorHAnsi"/>
          <w:i/>
        </w:rPr>
        <w:t>hygienic practices</w:t>
      </w:r>
      <w:r w:rsidRPr="00F17909">
        <w:rPr>
          <w:rFonts w:asciiTheme="minorHAnsi" w:hAnsiTheme="minorHAnsi" w:cstheme="minorHAnsi"/>
          <w:i/>
        </w:rPr>
        <w:t>.</w:t>
      </w:r>
      <w:r w:rsidRPr="00F17909">
        <w:rPr>
          <w:rFonts w:asciiTheme="minorHAnsi" w:hAnsiTheme="minorHAnsi" w:cstheme="minorHAnsi"/>
          <w:i/>
          <w:sz w:val="22"/>
        </w:rPr>
        <w:t xml:space="preserve"> </w:t>
      </w:r>
    </w:p>
    <w:p w14:paraId="2D9D600E" w14:textId="77777777" w:rsidR="00107F9D" w:rsidRPr="00F17909" w:rsidRDefault="00063026">
      <w:pPr>
        <w:spacing w:after="178" w:line="259" w:lineRule="auto"/>
        <w:ind w:left="0" w:firstLine="0"/>
        <w:rPr>
          <w:rFonts w:asciiTheme="minorHAnsi" w:hAnsiTheme="minorHAnsi" w:cstheme="minorHAnsi"/>
        </w:rPr>
      </w:pPr>
      <w:r w:rsidRPr="00F17909">
        <w:rPr>
          <w:rFonts w:asciiTheme="minorHAnsi" w:eastAsia="Times New Roman" w:hAnsiTheme="minorHAnsi" w:cstheme="minorHAnsi"/>
          <w:sz w:val="22"/>
        </w:rPr>
        <w:t xml:space="preserve"> </w:t>
      </w:r>
    </w:p>
    <w:p w14:paraId="4642D38E" w14:textId="595DABD5" w:rsidR="00107F9D" w:rsidRPr="00F17909" w:rsidRDefault="00063026" w:rsidP="00DE6123">
      <w:pPr>
        <w:spacing w:after="140" w:line="259" w:lineRule="auto"/>
        <w:ind w:left="-5"/>
        <w:rPr>
          <w:rFonts w:asciiTheme="minorHAnsi" w:hAnsiTheme="minorHAnsi" w:cstheme="minorHAnsi"/>
        </w:rPr>
      </w:pPr>
      <w:r w:rsidRPr="00F17909">
        <w:rPr>
          <w:rFonts w:asciiTheme="minorHAnsi" w:hAnsiTheme="minorHAnsi" w:cstheme="minorHAnsi"/>
          <w:color w:val="1F3763"/>
        </w:rPr>
        <w:t xml:space="preserve">Scope </w:t>
      </w:r>
      <w:r w:rsidRPr="00F17909">
        <w:rPr>
          <w:rFonts w:asciiTheme="minorHAnsi" w:hAnsiTheme="minorHAnsi" w:cstheme="minorHAnsi"/>
          <w:sz w:val="22"/>
        </w:rPr>
        <w:t xml:space="preserve"> </w:t>
      </w:r>
    </w:p>
    <w:p w14:paraId="77179334" w14:textId="71D3FD7D" w:rsidR="00107F9D" w:rsidRPr="00F17909" w:rsidRDefault="00063026" w:rsidP="00AF4F86">
      <w:pPr>
        <w:spacing w:after="136" w:line="263" w:lineRule="auto"/>
        <w:ind w:left="-5" w:right="31"/>
        <w:rPr>
          <w:rFonts w:asciiTheme="minorHAnsi" w:hAnsiTheme="minorHAnsi" w:cstheme="minorHAnsi"/>
        </w:rPr>
      </w:pPr>
      <w:r w:rsidRPr="00F17909">
        <w:rPr>
          <w:rFonts w:asciiTheme="minorHAnsi" w:hAnsiTheme="minorHAnsi" w:cstheme="minorHAnsi"/>
          <w:i/>
        </w:rPr>
        <w:t>The GBAC STAR</w:t>
      </w:r>
      <w:r w:rsidRPr="00F17909">
        <w:rPr>
          <w:rFonts w:asciiTheme="minorHAnsi" w:hAnsiTheme="minorHAnsi" w:cstheme="minorHAnsi"/>
          <w:i/>
          <w:sz w:val="16"/>
          <w:vertAlign w:val="superscript"/>
        </w:rPr>
        <w:t xml:space="preserve"> </w:t>
      </w:r>
      <w:r w:rsidRPr="00F17909">
        <w:rPr>
          <w:rFonts w:asciiTheme="minorHAnsi" w:hAnsiTheme="minorHAnsi" w:cstheme="minorHAnsi"/>
          <w:i/>
        </w:rPr>
        <w:t xml:space="preserve">Accreditation Program </w:t>
      </w:r>
      <w:r w:rsidRPr="00F17909">
        <w:rPr>
          <w:rFonts w:asciiTheme="minorHAnsi" w:hAnsiTheme="minorHAnsi" w:cstheme="minorHAnsi"/>
          <w:b/>
          <w:i/>
        </w:rPr>
        <w:t>on Cleaning, Disinfection, and Infectious Disease Prevention for Facilities (GBAC STAR</w:t>
      </w:r>
      <w:r w:rsidRPr="00F17909">
        <w:rPr>
          <w:rFonts w:asciiTheme="minorHAnsi" w:hAnsiTheme="minorHAnsi" w:cstheme="minorHAnsi"/>
          <w:b/>
          <w:i/>
          <w:sz w:val="16"/>
          <w:vertAlign w:val="superscript"/>
        </w:rPr>
        <w:t xml:space="preserve"> </w:t>
      </w:r>
      <w:r w:rsidRPr="00F17909">
        <w:rPr>
          <w:rFonts w:asciiTheme="minorHAnsi" w:hAnsiTheme="minorHAnsi" w:cstheme="minorHAnsi"/>
          <w:b/>
          <w:i/>
        </w:rPr>
        <w:t>Program)</w:t>
      </w:r>
      <w:r w:rsidRPr="00F17909">
        <w:rPr>
          <w:rFonts w:asciiTheme="minorHAnsi" w:hAnsiTheme="minorHAnsi" w:cstheme="minorHAnsi"/>
          <w:i/>
        </w:rPr>
        <w:t xml:space="preserve"> establishes requirements to assist facilities in their cleaning, disinfection, and work practices to control risks associated with </w:t>
      </w:r>
      <w:r w:rsidR="00AD5077">
        <w:rPr>
          <w:rFonts w:asciiTheme="minorHAnsi" w:hAnsiTheme="minorHAnsi" w:cstheme="minorHAnsi"/>
          <w:i/>
        </w:rPr>
        <w:t>pathogens</w:t>
      </w:r>
      <w:r w:rsidRPr="00F17909">
        <w:rPr>
          <w:rFonts w:asciiTheme="minorHAnsi" w:hAnsiTheme="minorHAnsi" w:cstheme="minorHAnsi"/>
          <w:i/>
        </w:rPr>
        <w:t xml:space="preserve">. </w:t>
      </w:r>
      <w:r w:rsidRPr="00F17909">
        <w:rPr>
          <w:rFonts w:asciiTheme="minorHAnsi" w:hAnsiTheme="minorHAnsi" w:cstheme="minorHAnsi"/>
          <w:i/>
          <w:sz w:val="22"/>
        </w:rPr>
        <w:t xml:space="preserve"> </w:t>
      </w:r>
    </w:p>
    <w:p w14:paraId="1BEF49E2" w14:textId="50B340AE" w:rsidR="00107F9D" w:rsidRPr="00F17909" w:rsidRDefault="00063026" w:rsidP="00AF4F86">
      <w:pPr>
        <w:spacing w:after="136" w:line="263" w:lineRule="auto"/>
        <w:ind w:left="-5" w:right="31"/>
        <w:rPr>
          <w:rFonts w:asciiTheme="minorHAnsi" w:hAnsiTheme="minorHAnsi" w:cstheme="minorHAnsi"/>
        </w:rPr>
      </w:pPr>
      <w:r w:rsidRPr="00F17909">
        <w:rPr>
          <w:rFonts w:asciiTheme="minorHAnsi" w:hAnsiTheme="minorHAnsi" w:cstheme="minorHAnsi"/>
          <w:i/>
        </w:rPr>
        <w:t xml:space="preserve">This </w:t>
      </w:r>
      <w:r w:rsidRPr="00F17909">
        <w:rPr>
          <w:rFonts w:asciiTheme="minorHAnsi" w:hAnsiTheme="minorHAnsi" w:cstheme="minorHAnsi"/>
          <w:b/>
          <w:i/>
        </w:rPr>
        <w:t>GBAC STAR</w:t>
      </w:r>
      <w:r w:rsidRPr="00F17909">
        <w:rPr>
          <w:rFonts w:asciiTheme="minorHAnsi" w:hAnsiTheme="minorHAnsi" w:cstheme="minorHAnsi"/>
          <w:b/>
          <w:i/>
          <w:sz w:val="16"/>
          <w:vertAlign w:val="superscript"/>
        </w:rPr>
        <w:t xml:space="preserve"> </w:t>
      </w:r>
      <w:r w:rsidRPr="00F17909">
        <w:rPr>
          <w:rFonts w:asciiTheme="minorHAnsi" w:hAnsiTheme="minorHAnsi" w:cstheme="minorHAnsi"/>
          <w:b/>
          <w:i/>
        </w:rPr>
        <w:t>Program</w:t>
      </w:r>
      <w:r w:rsidRPr="00F17909">
        <w:rPr>
          <w:rFonts w:asciiTheme="minorHAnsi" w:hAnsiTheme="minorHAnsi" w:cstheme="minorHAnsi"/>
          <w:i/>
        </w:rPr>
        <w:t xml:space="preserve"> is performance-based and sets out requirements for and places responsibility for facilities to demonstrate that appropriate cleaning, </w:t>
      </w:r>
      <w:proofErr w:type="gramStart"/>
      <w:r w:rsidRPr="00F17909">
        <w:rPr>
          <w:rFonts w:asciiTheme="minorHAnsi" w:hAnsiTheme="minorHAnsi" w:cstheme="minorHAnsi"/>
          <w:i/>
        </w:rPr>
        <w:t>disinfection,  work</w:t>
      </w:r>
      <w:proofErr w:type="gramEnd"/>
      <w:r w:rsidRPr="00F17909">
        <w:rPr>
          <w:rFonts w:asciiTheme="minorHAnsi" w:hAnsiTheme="minorHAnsi" w:cstheme="minorHAnsi"/>
          <w:i/>
        </w:rPr>
        <w:t xml:space="preserve"> practices, protocols, procedures, and systems have been established and implemented</w:t>
      </w:r>
      <w:r w:rsidR="00254AF2">
        <w:rPr>
          <w:rFonts w:asciiTheme="minorHAnsi" w:hAnsiTheme="minorHAnsi" w:cstheme="minorHAnsi"/>
          <w:i/>
        </w:rPr>
        <w:t xml:space="preserve"> that </w:t>
      </w:r>
      <w:r w:rsidR="00FB6873">
        <w:rPr>
          <w:rFonts w:asciiTheme="minorHAnsi" w:hAnsiTheme="minorHAnsi" w:cstheme="minorHAnsi"/>
          <w:i/>
        </w:rPr>
        <w:t xml:space="preserve">contribute to a </w:t>
      </w:r>
      <w:r w:rsidR="00254AF2">
        <w:rPr>
          <w:rFonts w:asciiTheme="minorHAnsi" w:hAnsiTheme="minorHAnsi" w:cstheme="minorHAnsi"/>
          <w:i/>
        </w:rPr>
        <w:t>hygienic indoor environment</w:t>
      </w:r>
      <w:r w:rsidRPr="00F17909">
        <w:rPr>
          <w:rFonts w:asciiTheme="minorHAnsi" w:hAnsiTheme="minorHAnsi" w:cstheme="minorHAnsi"/>
          <w:i/>
        </w:rPr>
        <w:t xml:space="preserve">. </w:t>
      </w:r>
      <w:r w:rsidRPr="00F17909">
        <w:rPr>
          <w:rFonts w:asciiTheme="minorHAnsi" w:hAnsiTheme="minorHAnsi" w:cstheme="minorHAnsi"/>
          <w:i/>
          <w:sz w:val="22"/>
        </w:rPr>
        <w:t xml:space="preserve"> </w:t>
      </w:r>
    </w:p>
    <w:p w14:paraId="45F21980" w14:textId="07C52D0E" w:rsidR="00107F9D" w:rsidRPr="00F17909" w:rsidRDefault="00063026">
      <w:pPr>
        <w:spacing w:after="136" w:line="263" w:lineRule="auto"/>
        <w:ind w:left="-5" w:right="31"/>
        <w:rPr>
          <w:rFonts w:asciiTheme="minorHAnsi" w:hAnsiTheme="minorHAnsi" w:cstheme="minorHAnsi"/>
        </w:rPr>
      </w:pPr>
      <w:r w:rsidRPr="00F17909">
        <w:rPr>
          <w:rFonts w:asciiTheme="minorHAnsi" w:hAnsiTheme="minorHAnsi" w:cstheme="minorHAnsi"/>
          <w:i/>
        </w:rPr>
        <w:t xml:space="preserve">The </w:t>
      </w:r>
      <w:r w:rsidRPr="00F17909">
        <w:rPr>
          <w:rFonts w:asciiTheme="minorHAnsi" w:hAnsiTheme="minorHAnsi" w:cstheme="minorHAnsi"/>
          <w:b/>
          <w:i/>
        </w:rPr>
        <w:t>GBAC STAR</w:t>
      </w:r>
      <w:r w:rsidRPr="00F17909">
        <w:rPr>
          <w:rFonts w:asciiTheme="minorHAnsi" w:hAnsiTheme="minorHAnsi" w:cstheme="minorHAnsi"/>
          <w:b/>
          <w:i/>
          <w:sz w:val="16"/>
          <w:vertAlign w:val="superscript"/>
        </w:rPr>
        <w:t xml:space="preserve"> </w:t>
      </w:r>
      <w:r w:rsidRPr="00F17909">
        <w:rPr>
          <w:rFonts w:asciiTheme="minorHAnsi" w:hAnsiTheme="minorHAnsi" w:cstheme="minorHAnsi"/>
          <w:b/>
          <w:i/>
        </w:rPr>
        <w:t>Program</w:t>
      </w:r>
      <w:r w:rsidRPr="00F17909">
        <w:rPr>
          <w:rFonts w:asciiTheme="minorHAnsi" w:hAnsiTheme="minorHAnsi" w:cstheme="minorHAnsi"/>
          <w:i/>
        </w:rPr>
        <w:t xml:space="preserve"> is designed such that any size facility or organization can use it and it is considered scalable. </w:t>
      </w:r>
      <w:r w:rsidRPr="00F17909">
        <w:rPr>
          <w:rFonts w:asciiTheme="minorHAnsi" w:hAnsiTheme="minorHAnsi" w:cstheme="minorHAnsi"/>
          <w:i/>
          <w:sz w:val="22"/>
        </w:rPr>
        <w:t xml:space="preserve"> </w:t>
      </w:r>
    </w:p>
    <w:p w14:paraId="2BE4DB1F" w14:textId="77777777" w:rsidR="006B209D" w:rsidRDefault="006B209D" w:rsidP="006B209D">
      <w:pPr>
        <w:spacing w:after="0" w:line="240" w:lineRule="auto"/>
        <w:ind w:left="0" w:firstLine="0"/>
        <w:rPr>
          <w:rFonts w:asciiTheme="minorHAnsi" w:hAnsiTheme="minorHAnsi" w:cstheme="minorHAnsi"/>
          <w:color w:val="1F3763"/>
        </w:rPr>
      </w:pPr>
    </w:p>
    <w:p w14:paraId="04B9ACD1" w14:textId="5AC753C0" w:rsidR="00107F9D" w:rsidRPr="00F17909" w:rsidRDefault="00063026" w:rsidP="006B209D">
      <w:pPr>
        <w:spacing w:after="0" w:line="240" w:lineRule="auto"/>
        <w:ind w:left="0" w:firstLine="0"/>
        <w:jc w:val="center"/>
        <w:rPr>
          <w:rFonts w:asciiTheme="minorHAnsi" w:hAnsiTheme="minorHAnsi" w:cstheme="minorHAnsi"/>
        </w:rPr>
      </w:pPr>
      <w:r w:rsidRPr="00F17909">
        <w:rPr>
          <w:rFonts w:asciiTheme="minorHAnsi" w:hAnsiTheme="minorHAnsi" w:cstheme="minorHAnsi"/>
          <w:color w:val="1F3763"/>
        </w:rPr>
        <w:t>The 20 GBAC</w:t>
      </w:r>
      <w:r w:rsidR="00A7681C">
        <w:rPr>
          <w:rFonts w:asciiTheme="minorHAnsi" w:hAnsiTheme="minorHAnsi" w:cstheme="minorHAnsi"/>
          <w:color w:val="1F3763"/>
        </w:rPr>
        <w:t>®</w:t>
      </w:r>
      <w:r w:rsidRPr="00F17909">
        <w:rPr>
          <w:rFonts w:asciiTheme="minorHAnsi" w:hAnsiTheme="minorHAnsi" w:cstheme="minorHAnsi"/>
          <w:color w:val="1F3763"/>
        </w:rPr>
        <w:t xml:space="preserve"> STAR</w:t>
      </w:r>
      <w:r w:rsidRPr="00F17909">
        <w:rPr>
          <w:rFonts w:asciiTheme="minorHAnsi" w:hAnsiTheme="minorHAnsi" w:cstheme="minorHAnsi"/>
          <w:color w:val="1F3763"/>
          <w:sz w:val="16"/>
          <w:vertAlign w:val="superscript"/>
        </w:rPr>
        <w:t xml:space="preserve"> </w:t>
      </w:r>
      <w:r w:rsidRPr="00F17909">
        <w:rPr>
          <w:rFonts w:asciiTheme="minorHAnsi" w:hAnsiTheme="minorHAnsi" w:cstheme="minorHAnsi"/>
          <w:color w:val="1F3763"/>
        </w:rPr>
        <w:t>Program Elements</w:t>
      </w:r>
    </w:p>
    <w:p w14:paraId="62278466" w14:textId="77777777" w:rsidR="00107F9D" w:rsidRPr="00F17909" w:rsidRDefault="00063026">
      <w:pPr>
        <w:spacing w:after="177" w:line="259" w:lineRule="auto"/>
        <w:ind w:left="0" w:firstLine="0"/>
        <w:rPr>
          <w:rFonts w:asciiTheme="minorHAnsi" w:hAnsiTheme="minorHAnsi" w:cstheme="minorHAnsi"/>
        </w:rPr>
      </w:pPr>
      <w:r w:rsidRPr="00F17909">
        <w:rPr>
          <w:rFonts w:asciiTheme="minorHAnsi" w:hAnsiTheme="minorHAnsi" w:cstheme="minorHAnsi"/>
          <w:sz w:val="22"/>
        </w:rPr>
        <w:t xml:space="preserve"> </w:t>
      </w:r>
    </w:p>
    <w:p w14:paraId="5B3BBD5F" w14:textId="4BCE92D6" w:rsidR="00107F9D" w:rsidRPr="00F17909" w:rsidRDefault="00063026" w:rsidP="00AF4F86">
      <w:pPr>
        <w:spacing w:after="142" w:line="260" w:lineRule="auto"/>
        <w:ind w:left="-5"/>
        <w:rPr>
          <w:rFonts w:asciiTheme="minorHAnsi" w:hAnsiTheme="minorHAnsi" w:cstheme="minorHAnsi"/>
        </w:rPr>
      </w:pPr>
      <w:r w:rsidRPr="00F17909">
        <w:rPr>
          <w:rFonts w:asciiTheme="minorHAnsi" w:hAnsiTheme="minorHAnsi" w:cstheme="minorHAnsi"/>
          <w:b/>
          <w:i/>
        </w:rPr>
        <w:t>The following 20 program elements will each have specific performance and guidance criteria provided.</w:t>
      </w:r>
      <w:r w:rsidRPr="00F17909">
        <w:rPr>
          <w:rFonts w:asciiTheme="minorHAnsi" w:hAnsiTheme="minorHAnsi" w:cstheme="minorHAnsi"/>
          <w:b/>
          <w:i/>
          <w:sz w:val="22"/>
        </w:rPr>
        <w:t xml:space="preserve">    </w:t>
      </w:r>
    </w:p>
    <w:p w14:paraId="1DDCC2BA" w14:textId="77777777" w:rsidR="00107F9D" w:rsidRPr="00F17909" w:rsidRDefault="00063026">
      <w:pPr>
        <w:pStyle w:val="Heading2"/>
        <w:tabs>
          <w:tab w:val="center" w:pos="6481"/>
          <w:tab w:val="center" w:pos="7201"/>
          <w:tab w:val="center" w:pos="7921"/>
        </w:tabs>
        <w:ind w:left="-15" w:firstLine="0"/>
        <w:rPr>
          <w:rFonts w:asciiTheme="minorHAnsi" w:hAnsiTheme="minorHAnsi" w:cstheme="minorHAnsi"/>
        </w:rPr>
      </w:pPr>
      <w:r w:rsidRPr="00F17909">
        <w:rPr>
          <w:rFonts w:asciiTheme="minorHAnsi" w:hAnsiTheme="minorHAnsi" w:cstheme="minorHAnsi"/>
        </w:rPr>
        <w:lastRenderedPageBreak/>
        <w:t xml:space="preserve">1. Organizational roles, responsibilities, and authorities </w:t>
      </w:r>
      <w:r w:rsidRPr="00F17909">
        <w:rPr>
          <w:rFonts w:asciiTheme="minorHAnsi" w:hAnsiTheme="minorHAnsi" w:cstheme="minorHAnsi"/>
          <w:color w:val="000000"/>
        </w:rPr>
        <w:t xml:space="preserve">  </w:t>
      </w:r>
      <w:r w:rsidRPr="00F17909">
        <w:rPr>
          <w:rFonts w:asciiTheme="minorHAnsi" w:hAnsiTheme="minorHAnsi" w:cstheme="minorHAnsi"/>
          <w:color w:val="000000"/>
        </w:rPr>
        <w:tab/>
        <w:t xml:space="preserve"> </w:t>
      </w:r>
      <w:r w:rsidRPr="00F17909">
        <w:rPr>
          <w:rFonts w:asciiTheme="minorHAnsi" w:hAnsiTheme="minorHAnsi" w:cstheme="minorHAnsi"/>
          <w:color w:val="000000"/>
        </w:rPr>
        <w:tab/>
        <w:t xml:space="preserve"> </w:t>
      </w:r>
      <w:r w:rsidRPr="00F17909">
        <w:rPr>
          <w:rFonts w:asciiTheme="minorHAnsi" w:hAnsiTheme="minorHAnsi" w:cstheme="minorHAnsi"/>
          <w:color w:val="000000"/>
        </w:rPr>
        <w:tab/>
        <w:t xml:space="preserve"> </w:t>
      </w:r>
    </w:p>
    <w:p w14:paraId="39270B8C" w14:textId="2D8E5150" w:rsidR="00107F9D" w:rsidRPr="00F17909" w:rsidRDefault="00063026">
      <w:pPr>
        <w:spacing w:after="197"/>
        <w:ind w:left="-5" w:right="63"/>
        <w:rPr>
          <w:rFonts w:asciiTheme="minorHAnsi" w:hAnsiTheme="minorHAnsi" w:cstheme="minorHAnsi"/>
        </w:rPr>
      </w:pPr>
      <w:r w:rsidRPr="00F17909">
        <w:rPr>
          <w:rFonts w:asciiTheme="minorHAnsi" w:hAnsiTheme="minorHAnsi" w:cstheme="minorHAnsi"/>
        </w:rPr>
        <w:t>Roles and responsibilities regarding the facilities GBAC STAR</w:t>
      </w:r>
      <w:r w:rsidRPr="00F17909">
        <w:rPr>
          <w:rFonts w:asciiTheme="minorHAnsi" w:hAnsiTheme="minorHAnsi" w:cstheme="minorHAnsi"/>
          <w:sz w:val="16"/>
          <w:vertAlign w:val="superscript"/>
        </w:rPr>
        <w:t xml:space="preserve"> </w:t>
      </w:r>
      <w:r w:rsidRPr="00F17909">
        <w:rPr>
          <w:rFonts w:asciiTheme="minorHAnsi" w:hAnsiTheme="minorHAnsi" w:cstheme="minorHAnsi"/>
        </w:rPr>
        <w:t>Program shall be identified, documented, and communicated. A list of the roles and their responsibilities within the facility about the GBAC STAR Program will need to be provided to the GBAC STAR</w:t>
      </w:r>
      <w:r w:rsidRPr="00F17909">
        <w:rPr>
          <w:rFonts w:asciiTheme="minorHAnsi" w:hAnsiTheme="minorHAnsi" w:cstheme="minorHAnsi"/>
          <w:sz w:val="16"/>
          <w:vertAlign w:val="superscript"/>
        </w:rPr>
        <w:t xml:space="preserve"> </w:t>
      </w:r>
      <w:r w:rsidRPr="00F17909">
        <w:rPr>
          <w:rFonts w:asciiTheme="minorHAnsi" w:hAnsiTheme="minorHAnsi" w:cstheme="minorHAnsi"/>
        </w:rPr>
        <w:t>review team.</w:t>
      </w:r>
      <w:r w:rsidRPr="00F17909">
        <w:rPr>
          <w:rFonts w:asciiTheme="minorHAnsi" w:hAnsiTheme="minorHAnsi" w:cstheme="minorHAnsi"/>
          <w:sz w:val="22"/>
        </w:rPr>
        <w:t xml:space="preserve"> </w:t>
      </w:r>
    </w:p>
    <w:p w14:paraId="29F2D99F" w14:textId="77777777" w:rsidR="00107F9D" w:rsidRPr="00F17909" w:rsidRDefault="00063026">
      <w:pPr>
        <w:pStyle w:val="Heading2"/>
        <w:tabs>
          <w:tab w:val="center" w:pos="4321"/>
          <w:tab w:val="center" w:pos="5041"/>
        </w:tabs>
        <w:ind w:left="-15" w:firstLine="0"/>
        <w:rPr>
          <w:rFonts w:asciiTheme="minorHAnsi" w:hAnsiTheme="minorHAnsi" w:cstheme="minorHAnsi"/>
        </w:rPr>
      </w:pPr>
      <w:r w:rsidRPr="00F17909">
        <w:rPr>
          <w:rFonts w:asciiTheme="minorHAnsi" w:hAnsiTheme="minorHAnsi" w:cstheme="minorHAnsi"/>
        </w:rPr>
        <w:t xml:space="preserve">2. Facility Commitment Statement </w:t>
      </w:r>
      <w:r w:rsidRPr="00F17909">
        <w:rPr>
          <w:rFonts w:asciiTheme="minorHAnsi" w:hAnsiTheme="minorHAnsi" w:cstheme="minorHAnsi"/>
          <w:color w:val="000000"/>
        </w:rPr>
        <w:t xml:space="preserve">  </w:t>
      </w:r>
      <w:r w:rsidRPr="00F17909">
        <w:rPr>
          <w:rFonts w:asciiTheme="minorHAnsi" w:hAnsiTheme="minorHAnsi" w:cstheme="minorHAnsi"/>
          <w:color w:val="000000"/>
        </w:rPr>
        <w:tab/>
        <w:t xml:space="preserve"> </w:t>
      </w:r>
      <w:r w:rsidRPr="00F17909">
        <w:rPr>
          <w:rFonts w:asciiTheme="minorHAnsi" w:hAnsiTheme="minorHAnsi" w:cstheme="minorHAnsi"/>
          <w:color w:val="000000"/>
        </w:rPr>
        <w:tab/>
        <w:t xml:space="preserve"> </w:t>
      </w:r>
    </w:p>
    <w:p w14:paraId="6493617B" w14:textId="666FFE83" w:rsidR="00107F9D" w:rsidRPr="00F17909" w:rsidRDefault="00063026">
      <w:pPr>
        <w:spacing w:after="202"/>
        <w:ind w:left="-5" w:right="63"/>
        <w:rPr>
          <w:rFonts w:asciiTheme="minorHAnsi" w:hAnsiTheme="minorHAnsi" w:cstheme="minorHAnsi"/>
        </w:rPr>
      </w:pPr>
      <w:r w:rsidRPr="00F17909">
        <w:rPr>
          <w:rFonts w:asciiTheme="minorHAnsi" w:hAnsiTheme="minorHAnsi" w:cstheme="minorHAnsi"/>
        </w:rPr>
        <w:t>A GBAC STAR</w:t>
      </w:r>
      <w:r w:rsidRPr="00F17909">
        <w:rPr>
          <w:rFonts w:asciiTheme="minorHAnsi" w:hAnsiTheme="minorHAnsi" w:cstheme="minorHAnsi"/>
          <w:sz w:val="16"/>
          <w:vertAlign w:val="superscript"/>
        </w:rPr>
        <w:t xml:space="preserve"> </w:t>
      </w:r>
      <w:r w:rsidRPr="00F17909">
        <w:rPr>
          <w:rFonts w:asciiTheme="minorHAnsi" w:hAnsiTheme="minorHAnsi" w:cstheme="minorHAnsi"/>
        </w:rPr>
        <w:t>Program commitment statement shall be developed, signed by senior leadership, and communicated to interested stakeholders. A copy shall be provided to the GBAC STAR</w:t>
      </w:r>
      <w:r w:rsidRPr="00F17909">
        <w:rPr>
          <w:rFonts w:asciiTheme="minorHAnsi" w:hAnsiTheme="minorHAnsi" w:cstheme="minorHAnsi"/>
          <w:sz w:val="16"/>
          <w:vertAlign w:val="superscript"/>
        </w:rPr>
        <w:t xml:space="preserve"> </w:t>
      </w:r>
      <w:r w:rsidRPr="00F17909">
        <w:rPr>
          <w:rFonts w:asciiTheme="minorHAnsi" w:hAnsiTheme="minorHAnsi" w:cstheme="minorHAnsi"/>
        </w:rPr>
        <w:t xml:space="preserve">review team. </w:t>
      </w:r>
      <w:r w:rsidRPr="00F17909">
        <w:rPr>
          <w:rFonts w:asciiTheme="minorHAnsi" w:hAnsiTheme="minorHAnsi" w:cstheme="minorHAnsi"/>
          <w:sz w:val="22"/>
        </w:rPr>
        <w:t xml:space="preserve"> </w:t>
      </w:r>
    </w:p>
    <w:p w14:paraId="050F98C8" w14:textId="77777777" w:rsidR="00107F9D" w:rsidRPr="00F17909" w:rsidRDefault="00063026">
      <w:pPr>
        <w:pStyle w:val="Heading2"/>
        <w:tabs>
          <w:tab w:val="center" w:pos="5041"/>
          <w:tab w:val="center" w:pos="5761"/>
          <w:tab w:val="center" w:pos="6481"/>
          <w:tab w:val="center" w:pos="7201"/>
        </w:tabs>
        <w:ind w:left="-15" w:firstLine="0"/>
        <w:rPr>
          <w:rFonts w:asciiTheme="minorHAnsi" w:hAnsiTheme="minorHAnsi" w:cstheme="minorHAnsi"/>
        </w:rPr>
      </w:pPr>
      <w:r w:rsidRPr="00F17909">
        <w:rPr>
          <w:rFonts w:asciiTheme="minorHAnsi" w:hAnsiTheme="minorHAnsi" w:cstheme="minorHAnsi"/>
        </w:rPr>
        <w:t xml:space="preserve">3. Sustainability and Continuous Improvement </w:t>
      </w:r>
      <w:r w:rsidRPr="00F17909">
        <w:rPr>
          <w:rFonts w:asciiTheme="minorHAnsi" w:hAnsiTheme="minorHAnsi" w:cstheme="minorHAnsi"/>
          <w:color w:val="000000"/>
        </w:rPr>
        <w:t xml:space="preserve"> </w:t>
      </w:r>
      <w:r w:rsidRPr="00F17909">
        <w:rPr>
          <w:rFonts w:asciiTheme="minorHAnsi" w:hAnsiTheme="minorHAnsi" w:cstheme="minorHAnsi"/>
          <w:color w:val="000000"/>
        </w:rPr>
        <w:tab/>
        <w:t xml:space="preserve"> </w:t>
      </w:r>
      <w:r w:rsidRPr="00F17909">
        <w:rPr>
          <w:rFonts w:asciiTheme="minorHAnsi" w:hAnsiTheme="minorHAnsi" w:cstheme="minorHAnsi"/>
          <w:color w:val="000000"/>
        </w:rPr>
        <w:tab/>
        <w:t xml:space="preserve"> </w:t>
      </w:r>
      <w:r w:rsidRPr="00F17909">
        <w:rPr>
          <w:rFonts w:asciiTheme="minorHAnsi" w:hAnsiTheme="minorHAnsi" w:cstheme="minorHAnsi"/>
          <w:color w:val="000000"/>
        </w:rPr>
        <w:tab/>
        <w:t xml:space="preserve"> </w:t>
      </w:r>
      <w:r w:rsidRPr="00F17909">
        <w:rPr>
          <w:rFonts w:asciiTheme="minorHAnsi" w:hAnsiTheme="minorHAnsi" w:cstheme="minorHAnsi"/>
          <w:color w:val="000000"/>
        </w:rPr>
        <w:tab/>
        <w:t xml:space="preserve"> </w:t>
      </w:r>
    </w:p>
    <w:p w14:paraId="4264F61D" w14:textId="7183E278" w:rsidR="00107F9D" w:rsidRPr="00F17909" w:rsidRDefault="00063026">
      <w:pPr>
        <w:spacing w:after="180"/>
        <w:ind w:left="-5" w:right="63"/>
        <w:rPr>
          <w:rFonts w:asciiTheme="minorHAnsi" w:hAnsiTheme="minorHAnsi" w:cstheme="minorHAnsi"/>
        </w:rPr>
      </w:pPr>
      <w:r w:rsidRPr="00F17909">
        <w:rPr>
          <w:rFonts w:asciiTheme="minorHAnsi" w:hAnsiTheme="minorHAnsi" w:cstheme="minorHAnsi"/>
        </w:rPr>
        <w:t>As the facility develops its GBAC STAR</w:t>
      </w:r>
      <w:r w:rsidRPr="00F17909">
        <w:rPr>
          <w:rFonts w:asciiTheme="minorHAnsi" w:hAnsiTheme="minorHAnsi" w:cstheme="minorHAnsi"/>
          <w:sz w:val="16"/>
          <w:vertAlign w:val="superscript"/>
        </w:rPr>
        <w:t xml:space="preserve"> </w:t>
      </w:r>
      <w:r w:rsidRPr="00F17909">
        <w:rPr>
          <w:rFonts w:asciiTheme="minorHAnsi" w:hAnsiTheme="minorHAnsi" w:cstheme="minorHAnsi"/>
        </w:rPr>
        <w:t xml:space="preserve">Program, elements of sustainability and continuous improvement shall be part of its program philosophy. </w:t>
      </w:r>
      <w:r w:rsidRPr="00F17909">
        <w:rPr>
          <w:rFonts w:asciiTheme="minorHAnsi" w:hAnsiTheme="minorHAnsi" w:cstheme="minorHAnsi"/>
          <w:sz w:val="22"/>
        </w:rPr>
        <w:t xml:space="preserve"> </w:t>
      </w:r>
    </w:p>
    <w:p w14:paraId="36429EFC" w14:textId="77777777" w:rsidR="00107F9D" w:rsidRPr="00F17909" w:rsidRDefault="00063026">
      <w:pPr>
        <w:pStyle w:val="Heading2"/>
        <w:tabs>
          <w:tab w:val="center" w:pos="3601"/>
          <w:tab w:val="center" w:pos="4321"/>
          <w:tab w:val="center" w:pos="5041"/>
        </w:tabs>
        <w:ind w:left="-15" w:firstLine="0"/>
        <w:rPr>
          <w:rFonts w:asciiTheme="minorHAnsi" w:hAnsiTheme="minorHAnsi" w:cstheme="minorHAnsi"/>
        </w:rPr>
      </w:pPr>
      <w:r w:rsidRPr="00F17909">
        <w:rPr>
          <w:rFonts w:asciiTheme="minorHAnsi" w:hAnsiTheme="minorHAnsi" w:cstheme="minorHAnsi"/>
        </w:rPr>
        <w:t xml:space="preserve">4. Conformity and Compliance </w:t>
      </w:r>
      <w:r w:rsidRPr="00F17909">
        <w:rPr>
          <w:rFonts w:asciiTheme="minorHAnsi" w:hAnsiTheme="minorHAnsi" w:cstheme="minorHAnsi"/>
          <w:color w:val="000000"/>
        </w:rPr>
        <w:t xml:space="preserve"> </w:t>
      </w:r>
      <w:r w:rsidRPr="00F17909">
        <w:rPr>
          <w:rFonts w:asciiTheme="minorHAnsi" w:hAnsiTheme="minorHAnsi" w:cstheme="minorHAnsi"/>
          <w:color w:val="000000"/>
        </w:rPr>
        <w:tab/>
        <w:t xml:space="preserve"> </w:t>
      </w:r>
      <w:r w:rsidRPr="00F17909">
        <w:rPr>
          <w:rFonts w:asciiTheme="minorHAnsi" w:hAnsiTheme="minorHAnsi" w:cstheme="minorHAnsi"/>
          <w:color w:val="000000"/>
        </w:rPr>
        <w:tab/>
        <w:t xml:space="preserve"> </w:t>
      </w:r>
      <w:r w:rsidRPr="00F17909">
        <w:rPr>
          <w:rFonts w:asciiTheme="minorHAnsi" w:hAnsiTheme="minorHAnsi" w:cstheme="minorHAnsi"/>
          <w:color w:val="000000"/>
        </w:rPr>
        <w:tab/>
        <w:t xml:space="preserve"> </w:t>
      </w:r>
    </w:p>
    <w:p w14:paraId="34DA0B54" w14:textId="6B941199" w:rsidR="00107F9D" w:rsidRPr="00F17909" w:rsidRDefault="00063026">
      <w:pPr>
        <w:spacing w:after="198"/>
        <w:ind w:left="-5" w:right="63"/>
        <w:rPr>
          <w:rFonts w:asciiTheme="minorHAnsi" w:hAnsiTheme="minorHAnsi" w:cstheme="minorHAnsi"/>
        </w:rPr>
      </w:pPr>
      <w:r w:rsidRPr="00F17909">
        <w:rPr>
          <w:rFonts w:asciiTheme="minorHAnsi" w:hAnsiTheme="minorHAnsi" w:cstheme="minorHAnsi"/>
        </w:rPr>
        <w:t>The facility shall ensure that all relevant requirements are identified and complied with that are associated with cleaning, disinfection, and infectious disease prevention programs. The list shall be shared with the GBAC STAR</w:t>
      </w:r>
      <w:r w:rsidRPr="00F17909">
        <w:rPr>
          <w:rFonts w:asciiTheme="minorHAnsi" w:hAnsiTheme="minorHAnsi" w:cstheme="minorHAnsi"/>
          <w:sz w:val="16"/>
          <w:vertAlign w:val="superscript"/>
        </w:rPr>
        <w:t xml:space="preserve"> </w:t>
      </w:r>
      <w:r w:rsidRPr="00F17909">
        <w:rPr>
          <w:rFonts w:asciiTheme="minorHAnsi" w:hAnsiTheme="minorHAnsi" w:cstheme="minorHAnsi"/>
        </w:rPr>
        <w:t xml:space="preserve">review team. It is recognized that this is a living document. </w:t>
      </w:r>
      <w:r w:rsidRPr="00F17909">
        <w:rPr>
          <w:rFonts w:asciiTheme="minorHAnsi" w:hAnsiTheme="minorHAnsi" w:cstheme="minorHAnsi"/>
          <w:sz w:val="22"/>
        </w:rPr>
        <w:t xml:space="preserve"> </w:t>
      </w:r>
    </w:p>
    <w:p w14:paraId="2BF170EE" w14:textId="1BD53558" w:rsidR="00107F9D" w:rsidRPr="00F17909" w:rsidRDefault="00063026">
      <w:pPr>
        <w:pStyle w:val="Heading2"/>
        <w:tabs>
          <w:tab w:val="center" w:pos="3601"/>
          <w:tab w:val="center" w:pos="4321"/>
          <w:tab w:val="center" w:pos="5041"/>
          <w:tab w:val="center" w:pos="5761"/>
        </w:tabs>
        <w:ind w:left="-15" w:firstLine="0"/>
        <w:rPr>
          <w:rFonts w:asciiTheme="minorHAnsi" w:hAnsiTheme="minorHAnsi" w:cstheme="minorHAnsi"/>
        </w:rPr>
      </w:pPr>
      <w:r w:rsidRPr="00F17909">
        <w:rPr>
          <w:rFonts w:asciiTheme="minorHAnsi" w:hAnsiTheme="minorHAnsi" w:cstheme="minorHAnsi"/>
        </w:rPr>
        <w:t xml:space="preserve">5. Goals, </w:t>
      </w:r>
      <w:proofErr w:type="gramStart"/>
      <w:r w:rsidR="00B85F2A" w:rsidRPr="00F17909">
        <w:rPr>
          <w:rFonts w:asciiTheme="minorHAnsi" w:hAnsiTheme="minorHAnsi" w:cstheme="minorHAnsi"/>
        </w:rPr>
        <w:t>O</w:t>
      </w:r>
      <w:r w:rsidRPr="00F17909">
        <w:rPr>
          <w:rFonts w:asciiTheme="minorHAnsi" w:hAnsiTheme="minorHAnsi" w:cstheme="minorHAnsi"/>
        </w:rPr>
        <w:t>bjectives</w:t>
      </w:r>
      <w:proofErr w:type="gramEnd"/>
      <w:r w:rsidRPr="00F17909">
        <w:rPr>
          <w:rFonts w:asciiTheme="minorHAnsi" w:hAnsiTheme="minorHAnsi" w:cstheme="minorHAnsi"/>
        </w:rPr>
        <w:t xml:space="preserve"> and </w:t>
      </w:r>
      <w:r w:rsidR="00B85F2A" w:rsidRPr="00F17909">
        <w:rPr>
          <w:rFonts w:asciiTheme="minorHAnsi" w:hAnsiTheme="minorHAnsi" w:cstheme="minorHAnsi"/>
        </w:rPr>
        <w:t>T</w:t>
      </w:r>
      <w:r w:rsidRPr="00F17909">
        <w:rPr>
          <w:rFonts w:asciiTheme="minorHAnsi" w:hAnsiTheme="minorHAnsi" w:cstheme="minorHAnsi"/>
        </w:rPr>
        <w:t xml:space="preserve">argets </w:t>
      </w:r>
      <w:r w:rsidRPr="00F17909">
        <w:rPr>
          <w:rFonts w:asciiTheme="minorHAnsi" w:hAnsiTheme="minorHAnsi" w:cstheme="minorHAnsi"/>
          <w:color w:val="000000"/>
        </w:rPr>
        <w:t xml:space="preserve"> </w:t>
      </w:r>
      <w:r w:rsidRPr="00F17909">
        <w:rPr>
          <w:rFonts w:asciiTheme="minorHAnsi" w:hAnsiTheme="minorHAnsi" w:cstheme="minorHAnsi"/>
          <w:color w:val="000000"/>
        </w:rPr>
        <w:tab/>
        <w:t xml:space="preserve"> </w:t>
      </w:r>
      <w:r w:rsidRPr="00F17909">
        <w:rPr>
          <w:rFonts w:asciiTheme="minorHAnsi" w:hAnsiTheme="minorHAnsi" w:cstheme="minorHAnsi"/>
          <w:color w:val="000000"/>
        </w:rPr>
        <w:tab/>
        <w:t xml:space="preserve"> </w:t>
      </w:r>
      <w:r w:rsidRPr="00F17909">
        <w:rPr>
          <w:rFonts w:asciiTheme="minorHAnsi" w:hAnsiTheme="minorHAnsi" w:cstheme="minorHAnsi"/>
          <w:color w:val="000000"/>
        </w:rPr>
        <w:tab/>
        <w:t xml:space="preserve"> </w:t>
      </w:r>
      <w:r w:rsidRPr="00F17909">
        <w:rPr>
          <w:rFonts w:asciiTheme="minorHAnsi" w:hAnsiTheme="minorHAnsi" w:cstheme="minorHAnsi"/>
          <w:color w:val="000000"/>
        </w:rPr>
        <w:tab/>
        <w:t xml:space="preserve"> </w:t>
      </w:r>
    </w:p>
    <w:p w14:paraId="68862503" w14:textId="2A740C1A" w:rsidR="00107F9D" w:rsidRPr="00F17909" w:rsidRDefault="00063026">
      <w:pPr>
        <w:spacing w:after="184"/>
        <w:ind w:left="-5" w:right="63"/>
        <w:rPr>
          <w:rFonts w:asciiTheme="minorHAnsi" w:hAnsiTheme="minorHAnsi" w:cstheme="minorHAnsi"/>
        </w:rPr>
      </w:pPr>
      <w:r w:rsidRPr="00F17909">
        <w:rPr>
          <w:rFonts w:asciiTheme="minorHAnsi" w:hAnsiTheme="minorHAnsi" w:cstheme="minorHAnsi"/>
        </w:rPr>
        <w:t>The facility’s goals, objectives and targets shall be shared with the GBAC STAR</w:t>
      </w:r>
      <w:r w:rsidRPr="00F17909">
        <w:rPr>
          <w:rFonts w:asciiTheme="minorHAnsi" w:hAnsiTheme="minorHAnsi" w:cstheme="minorHAnsi"/>
          <w:sz w:val="16"/>
          <w:vertAlign w:val="superscript"/>
        </w:rPr>
        <w:t xml:space="preserve"> </w:t>
      </w:r>
      <w:r w:rsidRPr="00F17909">
        <w:rPr>
          <w:rFonts w:asciiTheme="minorHAnsi" w:hAnsiTheme="minorHAnsi" w:cstheme="minorHAnsi"/>
        </w:rPr>
        <w:t xml:space="preserve">review team. These are usually based on results from the facilities initial and ongoing risk assessments, audits, </w:t>
      </w:r>
      <w:r w:rsidR="00DE6123" w:rsidRPr="00F17909">
        <w:rPr>
          <w:rFonts w:asciiTheme="minorHAnsi" w:hAnsiTheme="minorHAnsi" w:cstheme="minorHAnsi"/>
        </w:rPr>
        <w:t>customer,</w:t>
      </w:r>
      <w:r w:rsidRPr="00F17909">
        <w:rPr>
          <w:rFonts w:asciiTheme="minorHAnsi" w:hAnsiTheme="minorHAnsi" w:cstheme="minorHAnsi"/>
        </w:rPr>
        <w:t xml:space="preserve"> and employee feedback. </w:t>
      </w:r>
      <w:r w:rsidRPr="00F17909">
        <w:rPr>
          <w:rFonts w:asciiTheme="minorHAnsi" w:hAnsiTheme="minorHAnsi" w:cstheme="minorHAnsi"/>
          <w:sz w:val="22"/>
        </w:rPr>
        <w:t xml:space="preserve"> </w:t>
      </w:r>
    </w:p>
    <w:p w14:paraId="7D46DA06" w14:textId="77777777" w:rsidR="00107F9D" w:rsidRPr="00F17909" w:rsidRDefault="00063026">
      <w:pPr>
        <w:pStyle w:val="Heading2"/>
        <w:tabs>
          <w:tab w:val="center" w:pos="4321"/>
          <w:tab w:val="center" w:pos="5041"/>
          <w:tab w:val="center" w:pos="5761"/>
          <w:tab w:val="center" w:pos="6481"/>
        </w:tabs>
        <w:ind w:left="-15" w:firstLine="0"/>
        <w:rPr>
          <w:rFonts w:asciiTheme="minorHAnsi" w:hAnsiTheme="minorHAnsi" w:cstheme="minorHAnsi"/>
        </w:rPr>
      </w:pPr>
      <w:r w:rsidRPr="00F17909">
        <w:rPr>
          <w:rFonts w:asciiTheme="minorHAnsi" w:hAnsiTheme="minorHAnsi" w:cstheme="minorHAnsi"/>
        </w:rPr>
        <w:t xml:space="preserve">6. Program Controls and Monitoring </w:t>
      </w:r>
      <w:r w:rsidRPr="00F17909">
        <w:rPr>
          <w:rFonts w:asciiTheme="minorHAnsi" w:hAnsiTheme="minorHAnsi" w:cstheme="minorHAnsi"/>
          <w:color w:val="000000"/>
        </w:rPr>
        <w:t xml:space="preserve"> </w:t>
      </w:r>
      <w:r w:rsidRPr="00F17909">
        <w:rPr>
          <w:rFonts w:asciiTheme="minorHAnsi" w:hAnsiTheme="minorHAnsi" w:cstheme="minorHAnsi"/>
          <w:color w:val="000000"/>
        </w:rPr>
        <w:tab/>
        <w:t xml:space="preserve"> </w:t>
      </w:r>
      <w:r w:rsidRPr="00F17909">
        <w:rPr>
          <w:rFonts w:asciiTheme="minorHAnsi" w:hAnsiTheme="minorHAnsi" w:cstheme="minorHAnsi"/>
          <w:color w:val="000000"/>
        </w:rPr>
        <w:tab/>
        <w:t xml:space="preserve"> </w:t>
      </w:r>
      <w:r w:rsidRPr="00F17909">
        <w:rPr>
          <w:rFonts w:asciiTheme="minorHAnsi" w:hAnsiTheme="minorHAnsi" w:cstheme="minorHAnsi"/>
          <w:color w:val="000000"/>
        </w:rPr>
        <w:tab/>
        <w:t xml:space="preserve"> </w:t>
      </w:r>
      <w:r w:rsidRPr="00F17909">
        <w:rPr>
          <w:rFonts w:asciiTheme="minorHAnsi" w:hAnsiTheme="minorHAnsi" w:cstheme="minorHAnsi"/>
          <w:color w:val="000000"/>
        </w:rPr>
        <w:tab/>
        <w:t xml:space="preserve"> </w:t>
      </w:r>
    </w:p>
    <w:p w14:paraId="14E73D29" w14:textId="4100FC1D" w:rsidR="00107F9D" w:rsidRPr="00F17909" w:rsidRDefault="00063026" w:rsidP="00AF4F86">
      <w:pPr>
        <w:spacing w:after="163"/>
        <w:ind w:left="-5" w:right="63"/>
        <w:rPr>
          <w:rFonts w:asciiTheme="minorHAnsi" w:hAnsiTheme="minorHAnsi" w:cstheme="minorHAnsi"/>
        </w:rPr>
      </w:pPr>
      <w:r w:rsidRPr="00F17909">
        <w:rPr>
          <w:rFonts w:asciiTheme="minorHAnsi" w:hAnsiTheme="minorHAnsi" w:cstheme="minorHAnsi"/>
        </w:rPr>
        <w:t xml:space="preserve">The facility shall assess and establish program control methods to ensure that the GBAC </w:t>
      </w:r>
      <w:proofErr w:type="spellStart"/>
      <w:r w:rsidRPr="00F17909">
        <w:rPr>
          <w:rFonts w:asciiTheme="minorHAnsi" w:hAnsiTheme="minorHAnsi" w:cstheme="minorHAnsi"/>
        </w:rPr>
        <w:t>STARProgram</w:t>
      </w:r>
      <w:proofErr w:type="spellEnd"/>
      <w:r w:rsidRPr="00F17909">
        <w:rPr>
          <w:rFonts w:asciiTheme="minorHAnsi" w:hAnsiTheme="minorHAnsi" w:cstheme="minorHAnsi"/>
        </w:rPr>
        <w:t xml:space="preserve"> elements are being met. </w:t>
      </w:r>
      <w:r w:rsidRPr="00F17909">
        <w:rPr>
          <w:rFonts w:asciiTheme="minorHAnsi" w:hAnsiTheme="minorHAnsi" w:cstheme="minorHAnsi"/>
          <w:sz w:val="22"/>
        </w:rPr>
        <w:t xml:space="preserve"> </w:t>
      </w:r>
    </w:p>
    <w:p w14:paraId="06220545" w14:textId="77777777" w:rsidR="00107F9D" w:rsidRPr="00F17909" w:rsidRDefault="00063026">
      <w:pPr>
        <w:pStyle w:val="Heading2"/>
        <w:tabs>
          <w:tab w:val="center" w:pos="5761"/>
          <w:tab w:val="center" w:pos="6481"/>
          <w:tab w:val="center" w:pos="7201"/>
        </w:tabs>
        <w:ind w:left="-15" w:firstLine="0"/>
        <w:rPr>
          <w:rFonts w:asciiTheme="minorHAnsi" w:hAnsiTheme="minorHAnsi" w:cstheme="minorHAnsi"/>
        </w:rPr>
      </w:pPr>
      <w:r w:rsidRPr="00F17909">
        <w:rPr>
          <w:rFonts w:asciiTheme="minorHAnsi" w:hAnsiTheme="minorHAnsi" w:cstheme="minorHAnsi"/>
        </w:rPr>
        <w:t xml:space="preserve">7. Risk Assessment and Risk Mitigation Strategies </w:t>
      </w:r>
      <w:r w:rsidRPr="00F17909">
        <w:rPr>
          <w:rFonts w:asciiTheme="minorHAnsi" w:hAnsiTheme="minorHAnsi" w:cstheme="minorHAnsi"/>
          <w:color w:val="000000"/>
        </w:rPr>
        <w:t xml:space="preserve">  </w:t>
      </w:r>
      <w:r w:rsidRPr="00F17909">
        <w:rPr>
          <w:rFonts w:asciiTheme="minorHAnsi" w:hAnsiTheme="minorHAnsi" w:cstheme="minorHAnsi"/>
          <w:color w:val="000000"/>
        </w:rPr>
        <w:tab/>
        <w:t xml:space="preserve"> </w:t>
      </w:r>
      <w:r w:rsidRPr="00F17909">
        <w:rPr>
          <w:rFonts w:asciiTheme="minorHAnsi" w:hAnsiTheme="minorHAnsi" w:cstheme="minorHAnsi"/>
          <w:color w:val="000000"/>
        </w:rPr>
        <w:tab/>
        <w:t xml:space="preserve"> </w:t>
      </w:r>
      <w:r w:rsidRPr="00F17909">
        <w:rPr>
          <w:rFonts w:asciiTheme="minorHAnsi" w:hAnsiTheme="minorHAnsi" w:cstheme="minorHAnsi"/>
          <w:color w:val="000000"/>
        </w:rPr>
        <w:tab/>
        <w:t xml:space="preserve"> </w:t>
      </w:r>
    </w:p>
    <w:p w14:paraId="6230E475" w14:textId="77777777" w:rsidR="00107F9D" w:rsidRPr="00F17909" w:rsidRDefault="00063026">
      <w:pPr>
        <w:spacing w:after="185"/>
        <w:ind w:left="-5" w:right="63"/>
        <w:rPr>
          <w:rFonts w:asciiTheme="minorHAnsi" w:hAnsiTheme="minorHAnsi" w:cstheme="minorHAnsi"/>
        </w:rPr>
      </w:pPr>
      <w:r w:rsidRPr="00F17909">
        <w:rPr>
          <w:rFonts w:asciiTheme="minorHAnsi" w:hAnsiTheme="minorHAnsi" w:cstheme="minorHAnsi"/>
        </w:rPr>
        <w:t xml:space="preserve">The facility needs to establish and implement methods for ongoing risk assessment and ensure that when risks are identified, control measures are designed and implemented to eliminate or mitigate risks to an acceptable level. </w:t>
      </w:r>
      <w:r w:rsidRPr="00F17909">
        <w:rPr>
          <w:rFonts w:asciiTheme="minorHAnsi" w:hAnsiTheme="minorHAnsi" w:cstheme="minorHAnsi"/>
          <w:sz w:val="22"/>
        </w:rPr>
        <w:t xml:space="preserve"> </w:t>
      </w:r>
    </w:p>
    <w:p w14:paraId="08B945C8" w14:textId="77777777" w:rsidR="00107F9D" w:rsidRPr="00F17909" w:rsidRDefault="00063026">
      <w:pPr>
        <w:pStyle w:val="Heading2"/>
        <w:tabs>
          <w:tab w:val="center" w:pos="4321"/>
          <w:tab w:val="center" w:pos="5041"/>
          <w:tab w:val="center" w:pos="5761"/>
          <w:tab w:val="center" w:pos="6481"/>
          <w:tab w:val="center" w:pos="7201"/>
        </w:tabs>
        <w:ind w:left="-15" w:firstLine="0"/>
        <w:rPr>
          <w:rFonts w:asciiTheme="minorHAnsi" w:hAnsiTheme="minorHAnsi" w:cstheme="minorHAnsi"/>
        </w:rPr>
      </w:pPr>
      <w:r w:rsidRPr="00F17909">
        <w:rPr>
          <w:rFonts w:asciiTheme="minorHAnsi" w:hAnsiTheme="minorHAnsi" w:cstheme="minorHAnsi"/>
        </w:rPr>
        <w:t>8. Standard Operating Procedures (SOP)</w:t>
      </w:r>
      <w:r w:rsidRPr="00F17909">
        <w:rPr>
          <w:rFonts w:asciiTheme="minorHAnsi" w:hAnsiTheme="minorHAnsi" w:cstheme="minorHAnsi"/>
          <w:color w:val="000000"/>
        </w:rPr>
        <w:t xml:space="preserve"> </w:t>
      </w:r>
      <w:r w:rsidRPr="00F17909">
        <w:rPr>
          <w:rFonts w:asciiTheme="minorHAnsi" w:hAnsiTheme="minorHAnsi" w:cstheme="minorHAnsi"/>
          <w:color w:val="000000"/>
        </w:rPr>
        <w:tab/>
        <w:t xml:space="preserve"> </w:t>
      </w:r>
      <w:r w:rsidRPr="00F17909">
        <w:rPr>
          <w:rFonts w:asciiTheme="minorHAnsi" w:hAnsiTheme="minorHAnsi" w:cstheme="minorHAnsi"/>
          <w:color w:val="000000"/>
        </w:rPr>
        <w:tab/>
        <w:t xml:space="preserve"> </w:t>
      </w:r>
      <w:r w:rsidRPr="00F17909">
        <w:rPr>
          <w:rFonts w:asciiTheme="minorHAnsi" w:hAnsiTheme="minorHAnsi" w:cstheme="minorHAnsi"/>
          <w:color w:val="000000"/>
        </w:rPr>
        <w:tab/>
        <w:t xml:space="preserve"> </w:t>
      </w:r>
      <w:r w:rsidRPr="00F17909">
        <w:rPr>
          <w:rFonts w:asciiTheme="minorHAnsi" w:hAnsiTheme="minorHAnsi" w:cstheme="minorHAnsi"/>
          <w:color w:val="000000"/>
        </w:rPr>
        <w:tab/>
        <w:t xml:space="preserve"> </w:t>
      </w:r>
      <w:r w:rsidRPr="00F17909">
        <w:rPr>
          <w:rFonts w:asciiTheme="minorHAnsi" w:hAnsiTheme="minorHAnsi" w:cstheme="minorHAnsi"/>
          <w:color w:val="000000"/>
        </w:rPr>
        <w:tab/>
        <w:t xml:space="preserve"> </w:t>
      </w:r>
    </w:p>
    <w:p w14:paraId="46B6C500" w14:textId="5DD4C6FD" w:rsidR="00107F9D" w:rsidRPr="00F17909" w:rsidRDefault="00063026">
      <w:pPr>
        <w:spacing w:after="185"/>
        <w:ind w:left="-5" w:right="63"/>
        <w:rPr>
          <w:rFonts w:asciiTheme="minorHAnsi" w:hAnsiTheme="minorHAnsi" w:cstheme="minorHAnsi"/>
        </w:rPr>
      </w:pPr>
      <w:r w:rsidRPr="00F17909">
        <w:rPr>
          <w:rFonts w:asciiTheme="minorHAnsi" w:hAnsiTheme="minorHAnsi" w:cstheme="minorHAnsi"/>
        </w:rPr>
        <w:t>Most facilities have standard operating procedures for cleaning, disinfection, and infectious disease prevention. The facility shall provide copies of its SOPs to the GBAC STAR</w:t>
      </w:r>
      <w:r w:rsidRPr="00F17909">
        <w:rPr>
          <w:rFonts w:asciiTheme="minorHAnsi" w:hAnsiTheme="minorHAnsi" w:cstheme="minorHAnsi"/>
          <w:sz w:val="16"/>
          <w:vertAlign w:val="superscript"/>
        </w:rPr>
        <w:t xml:space="preserve"> </w:t>
      </w:r>
      <w:r w:rsidRPr="00F17909">
        <w:rPr>
          <w:rFonts w:asciiTheme="minorHAnsi" w:hAnsiTheme="minorHAnsi" w:cstheme="minorHAnsi"/>
        </w:rPr>
        <w:t xml:space="preserve">review team or other accredited audit groups. </w:t>
      </w:r>
      <w:r w:rsidRPr="00F17909">
        <w:rPr>
          <w:rFonts w:asciiTheme="minorHAnsi" w:hAnsiTheme="minorHAnsi" w:cstheme="minorHAnsi"/>
          <w:sz w:val="22"/>
        </w:rPr>
        <w:t xml:space="preserve"> </w:t>
      </w:r>
    </w:p>
    <w:p w14:paraId="6CB06571" w14:textId="51F968A6" w:rsidR="00107F9D" w:rsidRPr="00F17909" w:rsidRDefault="00063026">
      <w:pPr>
        <w:pStyle w:val="Heading2"/>
        <w:tabs>
          <w:tab w:val="center" w:pos="2881"/>
          <w:tab w:val="center" w:pos="3601"/>
          <w:tab w:val="center" w:pos="4321"/>
          <w:tab w:val="center" w:pos="5041"/>
          <w:tab w:val="center" w:pos="5761"/>
        </w:tabs>
        <w:ind w:left="-15" w:firstLine="0"/>
        <w:rPr>
          <w:rFonts w:asciiTheme="minorHAnsi" w:hAnsiTheme="minorHAnsi" w:cstheme="minorHAnsi"/>
        </w:rPr>
      </w:pPr>
      <w:r w:rsidRPr="00F17909">
        <w:rPr>
          <w:rFonts w:asciiTheme="minorHAnsi" w:hAnsiTheme="minorHAnsi" w:cstheme="minorHAnsi"/>
        </w:rPr>
        <w:lastRenderedPageBreak/>
        <w:t xml:space="preserve">9. Tools and </w:t>
      </w:r>
      <w:r w:rsidR="00B85F2A" w:rsidRPr="00F17909">
        <w:rPr>
          <w:rFonts w:asciiTheme="minorHAnsi" w:hAnsiTheme="minorHAnsi" w:cstheme="minorHAnsi"/>
        </w:rPr>
        <w:t>E</w:t>
      </w:r>
      <w:r w:rsidRPr="00F17909">
        <w:rPr>
          <w:rFonts w:asciiTheme="minorHAnsi" w:hAnsiTheme="minorHAnsi" w:cstheme="minorHAnsi"/>
        </w:rPr>
        <w:t xml:space="preserve">quipment </w:t>
      </w:r>
      <w:r w:rsidRPr="00F17909">
        <w:rPr>
          <w:rFonts w:asciiTheme="minorHAnsi" w:hAnsiTheme="minorHAnsi" w:cstheme="minorHAnsi"/>
          <w:color w:val="000000"/>
        </w:rPr>
        <w:t xml:space="preserve"> </w:t>
      </w:r>
      <w:r w:rsidRPr="00F17909">
        <w:rPr>
          <w:rFonts w:asciiTheme="minorHAnsi" w:hAnsiTheme="minorHAnsi" w:cstheme="minorHAnsi"/>
          <w:color w:val="000000"/>
        </w:rPr>
        <w:tab/>
        <w:t xml:space="preserve"> </w:t>
      </w:r>
      <w:r w:rsidRPr="00F17909">
        <w:rPr>
          <w:rFonts w:asciiTheme="minorHAnsi" w:hAnsiTheme="minorHAnsi" w:cstheme="minorHAnsi"/>
          <w:color w:val="000000"/>
        </w:rPr>
        <w:tab/>
        <w:t xml:space="preserve"> </w:t>
      </w:r>
      <w:r w:rsidRPr="00F17909">
        <w:rPr>
          <w:rFonts w:asciiTheme="minorHAnsi" w:hAnsiTheme="minorHAnsi" w:cstheme="minorHAnsi"/>
          <w:color w:val="000000"/>
        </w:rPr>
        <w:tab/>
        <w:t xml:space="preserve"> </w:t>
      </w:r>
      <w:r w:rsidRPr="00F17909">
        <w:rPr>
          <w:rFonts w:asciiTheme="minorHAnsi" w:hAnsiTheme="minorHAnsi" w:cstheme="minorHAnsi"/>
          <w:color w:val="000000"/>
        </w:rPr>
        <w:tab/>
        <w:t xml:space="preserve"> </w:t>
      </w:r>
      <w:r w:rsidRPr="00F17909">
        <w:rPr>
          <w:rFonts w:asciiTheme="minorHAnsi" w:hAnsiTheme="minorHAnsi" w:cstheme="minorHAnsi"/>
          <w:color w:val="000000"/>
        </w:rPr>
        <w:tab/>
        <w:t xml:space="preserve"> </w:t>
      </w:r>
    </w:p>
    <w:p w14:paraId="46309517" w14:textId="03413EEF" w:rsidR="00107F9D" w:rsidRPr="00F17909" w:rsidRDefault="00063026">
      <w:pPr>
        <w:spacing w:after="183"/>
        <w:ind w:left="-5" w:right="63"/>
        <w:rPr>
          <w:rFonts w:asciiTheme="minorHAnsi" w:hAnsiTheme="minorHAnsi" w:cstheme="minorHAnsi"/>
        </w:rPr>
      </w:pPr>
      <w:r w:rsidRPr="00F17909">
        <w:rPr>
          <w:rFonts w:asciiTheme="minorHAnsi" w:hAnsiTheme="minorHAnsi" w:cstheme="minorHAnsi"/>
        </w:rPr>
        <w:t xml:space="preserve">Technology, </w:t>
      </w:r>
      <w:r w:rsidR="00DE6123" w:rsidRPr="00F17909">
        <w:rPr>
          <w:rFonts w:asciiTheme="minorHAnsi" w:hAnsiTheme="minorHAnsi" w:cstheme="minorHAnsi"/>
        </w:rPr>
        <w:t>tools,</w:t>
      </w:r>
      <w:r w:rsidRPr="00F17909">
        <w:rPr>
          <w:rFonts w:asciiTheme="minorHAnsi" w:hAnsiTheme="minorHAnsi" w:cstheme="minorHAnsi"/>
        </w:rPr>
        <w:t xml:space="preserve"> and solutions are changing constantly. Review and consideration of different tools and equipment shall be completed periodically. The facility shall provide a list of equipment and tools currently being used. </w:t>
      </w:r>
      <w:r w:rsidRPr="00F17909">
        <w:rPr>
          <w:rFonts w:asciiTheme="minorHAnsi" w:hAnsiTheme="minorHAnsi" w:cstheme="minorHAnsi"/>
          <w:sz w:val="22"/>
        </w:rPr>
        <w:t xml:space="preserve"> </w:t>
      </w:r>
    </w:p>
    <w:p w14:paraId="50D462B4" w14:textId="27681DD7" w:rsidR="00107F9D" w:rsidRPr="00F17909" w:rsidRDefault="00063026">
      <w:pPr>
        <w:pStyle w:val="Heading2"/>
        <w:tabs>
          <w:tab w:val="center" w:pos="4321"/>
          <w:tab w:val="center" w:pos="5041"/>
          <w:tab w:val="center" w:pos="5761"/>
        </w:tabs>
        <w:ind w:left="-15" w:firstLine="0"/>
        <w:rPr>
          <w:rFonts w:asciiTheme="minorHAnsi" w:hAnsiTheme="minorHAnsi" w:cstheme="minorHAnsi"/>
        </w:rPr>
      </w:pPr>
      <w:r w:rsidRPr="00F17909">
        <w:rPr>
          <w:rFonts w:asciiTheme="minorHAnsi" w:hAnsiTheme="minorHAnsi" w:cstheme="minorHAnsi"/>
        </w:rPr>
        <w:t xml:space="preserve">10. Cleaning and </w:t>
      </w:r>
      <w:r w:rsidR="00B85F2A" w:rsidRPr="00F17909">
        <w:rPr>
          <w:rFonts w:asciiTheme="minorHAnsi" w:hAnsiTheme="minorHAnsi" w:cstheme="minorHAnsi"/>
        </w:rPr>
        <w:t>D</w:t>
      </w:r>
      <w:r w:rsidRPr="00F17909">
        <w:rPr>
          <w:rFonts w:asciiTheme="minorHAnsi" w:hAnsiTheme="minorHAnsi" w:cstheme="minorHAnsi"/>
        </w:rPr>
        <w:t xml:space="preserve">isinfection </w:t>
      </w:r>
      <w:r w:rsidR="00B85F2A" w:rsidRPr="00F17909">
        <w:rPr>
          <w:rFonts w:asciiTheme="minorHAnsi" w:hAnsiTheme="minorHAnsi" w:cstheme="minorHAnsi"/>
        </w:rPr>
        <w:t>C</w:t>
      </w:r>
      <w:r w:rsidRPr="00F17909">
        <w:rPr>
          <w:rFonts w:asciiTheme="minorHAnsi" w:hAnsiTheme="minorHAnsi" w:cstheme="minorHAnsi"/>
        </w:rPr>
        <w:t xml:space="preserve">hemicals </w:t>
      </w:r>
      <w:r w:rsidRPr="00F17909">
        <w:rPr>
          <w:rFonts w:asciiTheme="minorHAnsi" w:hAnsiTheme="minorHAnsi" w:cstheme="minorHAnsi"/>
          <w:color w:val="000000"/>
        </w:rPr>
        <w:t xml:space="preserve"> </w:t>
      </w:r>
      <w:r w:rsidRPr="00F17909">
        <w:rPr>
          <w:rFonts w:asciiTheme="minorHAnsi" w:hAnsiTheme="minorHAnsi" w:cstheme="minorHAnsi"/>
          <w:color w:val="000000"/>
        </w:rPr>
        <w:tab/>
        <w:t xml:space="preserve"> </w:t>
      </w:r>
      <w:r w:rsidRPr="00F17909">
        <w:rPr>
          <w:rFonts w:asciiTheme="minorHAnsi" w:hAnsiTheme="minorHAnsi" w:cstheme="minorHAnsi"/>
          <w:color w:val="000000"/>
        </w:rPr>
        <w:tab/>
        <w:t xml:space="preserve"> </w:t>
      </w:r>
      <w:r w:rsidRPr="00F17909">
        <w:rPr>
          <w:rFonts w:asciiTheme="minorHAnsi" w:hAnsiTheme="minorHAnsi" w:cstheme="minorHAnsi"/>
          <w:color w:val="000000"/>
        </w:rPr>
        <w:tab/>
        <w:t xml:space="preserve"> </w:t>
      </w:r>
    </w:p>
    <w:p w14:paraId="7EDB7AF0" w14:textId="77777777" w:rsidR="00107F9D" w:rsidRPr="00F17909" w:rsidRDefault="00063026">
      <w:pPr>
        <w:spacing w:after="183"/>
        <w:ind w:left="-5" w:right="63"/>
        <w:rPr>
          <w:rFonts w:asciiTheme="minorHAnsi" w:hAnsiTheme="minorHAnsi" w:cstheme="minorHAnsi"/>
        </w:rPr>
      </w:pPr>
      <w:r w:rsidRPr="00F17909">
        <w:rPr>
          <w:rFonts w:asciiTheme="minorHAnsi" w:hAnsiTheme="minorHAnsi" w:cstheme="minorHAnsi"/>
        </w:rPr>
        <w:t xml:space="preserve">Cleaning and disinfectant chemicals shall be appropriate for the area and objects being treated, the environment surrounding the area, and the infectious agent in question based on their risk assessment. The facility shall provide a list of cleaning and disinfection chemicals being used and what they are using them for. </w:t>
      </w:r>
      <w:r w:rsidRPr="00F17909">
        <w:rPr>
          <w:rFonts w:asciiTheme="minorHAnsi" w:hAnsiTheme="minorHAnsi" w:cstheme="minorHAnsi"/>
          <w:sz w:val="22"/>
        </w:rPr>
        <w:t xml:space="preserve"> </w:t>
      </w:r>
    </w:p>
    <w:p w14:paraId="45084A70" w14:textId="19CB63C8" w:rsidR="00107F9D" w:rsidRPr="00F17909" w:rsidRDefault="00063026">
      <w:pPr>
        <w:pStyle w:val="Heading2"/>
        <w:tabs>
          <w:tab w:val="center" w:pos="4321"/>
          <w:tab w:val="center" w:pos="5041"/>
          <w:tab w:val="center" w:pos="5761"/>
          <w:tab w:val="center" w:pos="6481"/>
          <w:tab w:val="center" w:pos="7201"/>
        </w:tabs>
        <w:ind w:left="-15" w:firstLine="0"/>
        <w:rPr>
          <w:rFonts w:asciiTheme="minorHAnsi" w:hAnsiTheme="minorHAnsi" w:cstheme="minorHAnsi"/>
        </w:rPr>
      </w:pPr>
      <w:r w:rsidRPr="00F17909">
        <w:rPr>
          <w:rFonts w:asciiTheme="minorHAnsi" w:hAnsiTheme="minorHAnsi" w:cstheme="minorHAnsi"/>
        </w:rPr>
        <w:t xml:space="preserve">11. Inventory </w:t>
      </w:r>
      <w:r w:rsidR="00B85F2A" w:rsidRPr="00F17909">
        <w:rPr>
          <w:rFonts w:asciiTheme="minorHAnsi" w:hAnsiTheme="minorHAnsi" w:cstheme="minorHAnsi"/>
        </w:rPr>
        <w:t>C</w:t>
      </w:r>
      <w:r w:rsidRPr="00F17909">
        <w:rPr>
          <w:rFonts w:asciiTheme="minorHAnsi" w:hAnsiTheme="minorHAnsi" w:cstheme="minorHAnsi"/>
        </w:rPr>
        <w:t xml:space="preserve">ontrol and </w:t>
      </w:r>
      <w:r w:rsidR="00B85F2A" w:rsidRPr="00F17909">
        <w:rPr>
          <w:rFonts w:asciiTheme="minorHAnsi" w:hAnsiTheme="minorHAnsi" w:cstheme="minorHAnsi"/>
        </w:rPr>
        <w:t>M</w:t>
      </w:r>
      <w:r w:rsidRPr="00F17909">
        <w:rPr>
          <w:rFonts w:asciiTheme="minorHAnsi" w:hAnsiTheme="minorHAnsi" w:cstheme="minorHAnsi"/>
        </w:rPr>
        <w:t>anagement</w:t>
      </w:r>
      <w:r w:rsidRPr="00F17909">
        <w:rPr>
          <w:rFonts w:asciiTheme="minorHAnsi" w:hAnsiTheme="minorHAnsi" w:cstheme="minorHAnsi"/>
          <w:color w:val="000000"/>
        </w:rPr>
        <w:t xml:space="preserve"> </w:t>
      </w:r>
      <w:r w:rsidRPr="00F17909">
        <w:rPr>
          <w:rFonts w:asciiTheme="minorHAnsi" w:hAnsiTheme="minorHAnsi" w:cstheme="minorHAnsi"/>
          <w:color w:val="000000"/>
        </w:rPr>
        <w:tab/>
        <w:t xml:space="preserve"> </w:t>
      </w:r>
      <w:r w:rsidRPr="00F17909">
        <w:rPr>
          <w:rFonts w:asciiTheme="minorHAnsi" w:hAnsiTheme="minorHAnsi" w:cstheme="minorHAnsi"/>
          <w:color w:val="000000"/>
        </w:rPr>
        <w:tab/>
        <w:t xml:space="preserve"> </w:t>
      </w:r>
      <w:r w:rsidRPr="00F17909">
        <w:rPr>
          <w:rFonts w:asciiTheme="minorHAnsi" w:hAnsiTheme="minorHAnsi" w:cstheme="minorHAnsi"/>
          <w:color w:val="000000"/>
        </w:rPr>
        <w:tab/>
        <w:t xml:space="preserve"> </w:t>
      </w:r>
      <w:r w:rsidRPr="00F17909">
        <w:rPr>
          <w:rFonts w:asciiTheme="minorHAnsi" w:hAnsiTheme="minorHAnsi" w:cstheme="minorHAnsi"/>
          <w:color w:val="000000"/>
        </w:rPr>
        <w:tab/>
        <w:t xml:space="preserve"> </w:t>
      </w:r>
      <w:r w:rsidRPr="00F17909">
        <w:rPr>
          <w:rFonts w:asciiTheme="minorHAnsi" w:hAnsiTheme="minorHAnsi" w:cstheme="minorHAnsi"/>
          <w:color w:val="000000"/>
        </w:rPr>
        <w:tab/>
        <w:t xml:space="preserve"> </w:t>
      </w:r>
    </w:p>
    <w:p w14:paraId="6A1C9143" w14:textId="46E2CBAD" w:rsidR="00107F9D" w:rsidRPr="00F17909" w:rsidRDefault="00063026">
      <w:pPr>
        <w:spacing w:after="182"/>
        <w:ind w:left="-5" w:right="63"/>
        <w:rPr>
          <w:rFonts w:asciiTheme="minorHAnsi" w:hAnsiTheme="minorHAnsi" w:cstheme="minorHAnsi"/>
        </w:rPr>
      </w:pPr>
      <w:r w:rsidRPr="00F17909">
        <w:rPr>
          <w:rFonts w:asciiTheme="minorHAnsi" w:hAnsiTheme="minorHAnsi" w:cstheme="minorHAnsi"/>
        </w:rPr>
        <w:t>The facility shall share with the GBAC STAR</w:t>
      </w:r>
      <w:r w:rsidRPr="00F17909">
        <w:rPr>
          <w:rFonts w:asciiTheme="minorHAnsi" w:hAnsiTheme="minorHAnsi" w:cstheme="minorHAnsi"/>
          <w:sz w:val="16"/>
          <w:vertAlign w:val="superscript"/>
        </w:rPr>
        <w:t xml:space="preserve"> </w:t>
      </w:r>
      <w:r w:rsidRPr="00F17909">
        <w:rPr>
          <w:rFonts w:asciiTheme="minorHAnsi" w:hAnsiTheme="minorHAnsi" w:cstheme="minorHAnsi"/>
        </w:rPr>
        <w:t xml:space="preserve">review team their inventory control and management plan for supplies, tools, and equipment. </w:t>
      </w:r>
      <w:r w:rsidRPr="00F17909">
        <w:rPr>
          <w:rFonts w:asciiTheme="minorHAnsi" w:hAnsiTheme="minorHAnsi" w:cstheme="minorHAnsi"/>
          <w:sz w:val="22"/>
        </w:rPr>
        <w:t xml:space="preserve"> </w:t>
      </w:r>
    </w:p>
    <w:p w14:paraId="64FDAABA" w14:textId="77777777" w:rsidR="00107F9D" w:rsidRPr="00F17909" w:rsidRDefault="00063026">
      <w:pPr>
        <w:pStyle w:val="Heading2"/>
        <w:tabs>
          <w:tab w:val="center" w:pos="4321"/>
          <w:tab w:val="center" w:pos="5041"/>
          <w:tab w:val="center" w:pos="5761"/>
          <w:tab w:val="center" w:pos="6481"/>
          <w:tab w:val="center" w:pos="7201"/>
        </w:tabs>
        <w:ind w:left="-15" w:firstLine="0"/>
        <w:rPr>
          <w:rFonts w:asciiTheme="minorHAnsi" w:hAnsiTheme="minorHAnsi" w:cstheme="minorHAnsi"/>
        </w:rPr>
      </w:pPr>
      <w:r w:rsidRPr="00F17909">
        <w:rPr>
          <w:rFonts w:asciiTheme="minorHAnsi" w:hAnsiTheme="minorHAnsi" w:cstheme="minorHAnsi"/>
        </w:rPr>
        <w:t xml:space="preserve">12. Personal Protective Equipment (PPE) </w:t>
      </w:r>
      <w:r w:rsidRPr="00F17909">
        <w:rPr>
          <w:rFonts w:asciiTheme="minorHAnsi" w:hAnsiTheme="minorHAnsi" w:cstheme="minorHAnsi"/>
          <w:color w:val="000000"/>
        </w:rPr>
        <w:t xml:space="preserve"> </w:t>
      </w:r>
      <w:r w:rsidRPr="00F17909">
        <w:rPr>
          <w:rFonts w:asciiTheme="minorHAnsi" w:hAnsiTheme="minorHAnsi" w:cstheme="minorHAnsi"/>
          <w:color w:val="000000"/>
        </w:rPr>
        <w:tab/>
        <w:t xml:space="preserve"> </w:t>
      </w:r>
      <w:r w:rsidRPr="00F17909">
        <w:rPr>
          <w:rFonts w:asciiTheme="minorHAnsi" w:hAnsiTheme="minorHAnsi" w:cstheme="minorHAnsi"/>
          <w:color w:val="000000"/>
        </w:rPr>
        <w:tab/>
        <w:t xml:space="preserve"> </w:t>
      </w:r>
      <w:r w:rsidRPr="00F17909">
        <w:rPr>
          <w:rFonts w:asciiTheme="minorHAnsi" w:hAnsiTheme="minorHAnsi" w:cstheme="minorHAnsi"/>
          <w:color w:val="000000"/>
        </w:rPr>
        <w:tab/>
        <w:t xml:space="preserve"> </w:t>
      </w:r>
      <w:r w:rsidRPr="00F17909">
        <w:rPr>
          <w:rFonts w:asciiTheme="minorHAnsi" w:hAnsiTheme="minorHAnsi" w:cstheme="minorHAnsi"/>
          <w:color w:val="000000"/>
        </w:rPr>
        <w:tab/>
        <w:t xml:space="preserve"> </w:t>
      </w:r>
      <w:r w:rsidRPr="00F17909">
        <w:rPr>
          <w:rFonts w:asciiTheme="minorHAnsi" w:hAnsiTheme="minorHAnsi" w:cstheme="minorHAnsi"/>
          <w:color w:val="000000"/>
        </w:rPr>
        <w:tab/>
        <w:t xml:space="preserve"> </w:t>
      </w:r>
    </w:p>
    <w:p w14:paraId="728B9748" w14:textId="05AC77AE" w:rsidR="00107F9D" w:rsidRPr="00F17909" w:rsidRDefault="00063026">
      <w:pPr>
        <w:spacing w:after="198"/>
        <w:ind w:left="-5" w:right="63"/>
        <w:rPr>
          <w:rFonts w:asciiTheme="minorHAnsi" w:hAnsiTheme="minorHAnsi" w:cstheme="minorHAnsi"/>
        </w:rPr>
      </w:pPr>
      <w:r w:rsidRPr="00F17909">
        <w:rPr>
          <w:rFonts w:asciiTheme="minorHAnsi" w:hAnsiTheme="minorHAnsi" w:cstheme="minorHAnsi"/>
        </w:rPr>
        <w:t>The facility shall share their PPE requirements for their cleaning and disinfection activities with the GBAC STAR</w:t>
      </w:r>
      <w:r w:rsidRPr="00F17909">
        <w:rPr>
          <w:rFonts w:asciiTheme="minorHAnsi" w:hAnsiTheme="minorHAnsi" w:cstheme="minorHAnsi"/>
          <w:sz w:val="16"/>
          <w:vertAlign w:val="superscript"/>
        </w:rPr>
        <w:t xml:space="preserve"> </w:t>
      </w:r>
      <w:r w:rsidRPr="00F17909">
        <w:rPr>
          <w:rFonts w:asciiTheme="minorHAnsi" w:hAnsiTheme="minorHAnsi" w:cstheme="minorHAnsi"/>
        </w:rPr>
        <w:t xml:space="preserve">review team. </w:t>
      </w:r>
      <w:r w:rsidRPr="00F17909">
        <w:rPr>
          <w:rFonts w:asciiTheme="minorHAnsi" w:hAnsiTheme="minorHAnsi" w:cstheme="minorHAnsi"/>
          <w:sz w:val="22"/>
        </w:rPr>
        <w:t xml:space="preserve"> </w:t>
      </w:r>
    </w:p>
    <w:p w14:paraId="70378CB4" w14:textId="77777777" w:rsidR="00107F9D" w:rsidRPr="00F17909" w:rsidRDefault="00063026">
      <w:pPr>
        <w:pStyle w:val="Heading2"/>
        <w:tabs>
          <w:tab w:val="center" w:pos="2881"/>
          <w:tab w:val="center" w:pos="3601"/>
        </w:tabs>
        <w:ind w:left="-15" w:firstLine="0"/>
        <w:rPr>
          <w:rFonts w:asciiTheme="minorHAnsi" w:hAnsiTheme="minorHAnsi" w:cstheme="minorHAnsi"/>
        </w:rPr>
      </w:pPr>
      <w:r w:rsidRPr="00F17909">
        <w:rPr>
          <w:rFonts w:asciiTheme="minorHAnsi" w:hAnsiTheme="minorHAnsi" w:cstheme="minorHAnsi"/>
        </w:rPr>
        <w:t xml:space="preserve">13. Waste Management </w:t>
      </w:r>
      <w:r w:rsidRPr="00F17909">
        <w:rPr>
          <w:rFonts w:asciiTheme="minorHAnsi" w:hAnsiTheme="minorHAnsi" w:cstheme="minorHAnsi"/>
          <w:color w:val="000000"/>
        </w:rPr>
        <w:t xml:space="preserve"> </w:t>
      </w:r>
      <w:r w:rsidRPr="00F17909">
        <w:rPr>
          <w:rFonts w:asciiTheme="minorHAnsi" w:hAnsiTheme="minorHAnsi" w:cstheme="minorHAnsi"/>
          <w:color w:val="000000"/>
        </w:rPr>
        <w:tab/>
        <w:t xml:space="preserve"> </w:t>
      </w:r>
      <w:r w:rsidRPr="00F17909">
        <w:rPr>
          <w:rFonts w:asciiTheme="minorHAnsi" w:hAnsiTheme="minorHAnsi" w:cstheme="minorHAnsi"/>
          <w:color w:val="000000"/>
        </w:rPr>
        <w:tab/>
        <w:t xml:space="preserve"> </w:t>
      </w:r>
    </w:p>
    <w:p w14:paraId="1E1DD6CB" w14:textId="4477FACB" w:rsidR="00107F9D" w:rsidRPr="00F17909" w:rsidRDefault="00063026">
      <w:pPr>
        <w:spacing w:after="205"/>
        <w:ind w:left="-5" w:right="63"/>
        <w:rPr>
          <w:rFonts w:asciiTheme="minorHAnsi" w:hAnsiTheme="minorHAnsi" w:cstheme="minorHAnsi"/>
        </w:rPr>
      </w:pPr>
      <w:r w:rsidRPr="00F17909">
        <w:rPr>
          <w:rFonts w:asciiTheme="minorHAnsi" w:hAnsiTheme="minorHAnsi" w:cstheme="minorHAnsi"/>
        </w:rPr>
        <w:t>The facility shall make available their biomedical/biohazardous waste management plan to the GBAC STAR</w:t>
      </w:r>
      <w:r w:rsidRPr="00F17909">
        <w:rPr>
          <w:rFonts w:asciiTheme="minorHAnsi" w:hAnsiTheme="minorHAnsi" w:cstheme="minorHAnsi"/>
          <w:sz w:val="16"/>
          <w:vertAlign w:val="superscript"/>
        </w:rPr>
        <w:t xml:space="preserve"> </w:t>
      </w:r>
      <w:r w:rsidRPr="00F17909">
        <w:rPr>
          <w:rFonts w:asciiTheme="minorHAnsi" w:hAnsiTheme="minorHAnsi" w:cstheme="minorHAnsi"/>
        </w:rPr>
        <w:t xml:space="preserve">review team. </w:t>
      </w:r>
      <w:r w:rsidRPr="00F17909">
        <w:rPr>
          <w:rFonts w:asciiTheme="minorHAnsi" w:hAnsiTheme="minorHAnsi" w:cstheme="minorHAnsi"/>
          <w:sz w:val="22"/>
        </w:rPr>
        <w:t xml:space="preserve"> </w:t>
      </w:r>
    </w:p>
    <w:p w14:paraId="79C5F7E5" w14:textId="77777777" w:rsidR="00107F9D" w:rsidRPr="00F17909" w:rsidRDefault="00063026">
      <w:pPr>
        <w:tabs>
          <w:tab w:val="center" w:pos="4321"/>
          <w:tab w:val="center" w:pos="5041"/>
          <w:tab w:val="center" w:pos="5761"/>
          <w:tab w:val="center" w:pos="6481"/>
        </w:tabs>
        <w:spacing w:after="157" w:line="259" w:lineRule="auto"/>
        <w:ind w:left="-15" w:firstLine="0"/>
        <w:rPr>
          <w:rFonts w:asciiTheme="minorHAnsi" w:hAnsiTheme="minorHAnsi" w:cstheme="minorHAnsi"/>
        </w:rPr>
      </w:pPr>
      <w:r w:rsidRPr="00F17909">
        <w:rPr>
          <w:rFonts w:asciiTheme="minorHAnsi" w:hAnsiTheme="minorHAnsi" w:cstheme="minorHAnsi"/>
          <w:b/>
          <w:i/>
          <w:color w:val="C00000"/>
        </w:rPr>
        <w:t xml:space="preserve">14. Personnel Training and Competency </w:t>
      </w:r>
      <w:r w:rsidRPr="00F17909">
        <w:rPr>
          <w:rFonts w:asciiTheme="minorHAnsi" w:hAnsiTheme="minorHAnsi" w:cstheme="minorHAnsi"/>
          <w:b/>
          <w:i/>
        </w:rPr>
        <w:t xml:space="preserve"> </w:t>
      </w:r>
      <w:r w:rsidRPr="00F17909">
        <w:rPr>
          <w:rFonts w:asciiTheme="minorHAnsi" w:hAnsiTheme="minorHAnsi" w:cstheme="minorHAnsi"/>
          <w:b/>
          <w:i/>
        </w:rPr>
        <w:tab/>
        <w:t xml:space="preserve"> </w:t>
      </w:r>
      <w:r w:rsidRPr="00F17909">
        <w:rPr>
          <w:rFonts w:asciiTheme="minorHAnsi" w:hAnsiTheme="minorHAnsi" w:cstheme="minorHAnsi"/>
          <w:b/>
          <w:i/>
        </w:rPr>
        <w:tab/>
        <w:t xml:space="preserve"> </w:t>
      </w:r>
      <w:r w:rsidRPr="00F17909">
        <w:rPr>
          <w:rFonts w:asciiTheme="minorHAnsi" w:hAnsiTheme="minorHAnsi" w:cstheme="minorHAnsi"/>
          <w:b/>
          <w:i/>
        </w:rPr>
        <w:tab/>
        <w:t xml:space="preserve"> </w:t>
      </w:r>
      <w:r w:rsidRPr="00F17909">
        <w:rPr>
          <w:rFonts w:asciiTheme="minorHAnsi" w:hAnsiTheme="minorHAnsi" w:cstheme="minorHAnsi"/>
          <w:b/>
          <w:i/>
        </w:rPr>
        <w:tab/>
        <w:t xml:space="preserve"> </w:t>
      </w:r>
    </w:p>
    <w:p w14:paraId="63FF5DA3" w14:textId="1E652571" w:rsidR="00107F9D" w:rsidRPr="00F17909" w:rsidRDefault="00063026" w:rsidP="00AF4F86">
      <w:pPr>
        <w:spacing w:after="167"/>
        <w:ind w:left="-5" w:right="63"/>
        <w:rPr>
          <w:rFonts w:asciiTheme="minorHAnsi" w:hAnsiTheme="minorHAnsi" w:cstheme="minorHAnsi"/>
        </w:rPr>
      </w:pPr>
      <w:r w:rsidRPr="00F17909">
        <w:rPr>
          <w:rFonts w:asciiTheme="minorHAnsi" w:hAnsiTheme="minorHAnsi" w:cstheme="minorHAnsi"/>
        </w:rPr>
        <w:t xml:space="preserve">The facility shall provide its training and education plan for cleaning and disinfection activities. </w:t>
      </w:r>
      <w:r w:rsidRPr="00F17909">
        <w:rPr>
          <w:rFonts w:asciiTheme="minorHAnsi" w:hAnsiTheme="minorHAnsi" w:cstheme="minorHAnsi"/>
          <w:sz w:val="22"/>
        </w:rPr>
        <w:t xml:space="preserve"> </w:t>
      </w:r>
    </w:p>
    <w:p w14:paraId="56B82C60" w14:textId="77777777" w:rsidR="00107F9D" w:rsidRPr="00F17909" w:rsidRDefault="00063026">
      <w:pPr>
        <w:pStyle w:val="Heading2"/>
        <w:tabs>
          <w:tab w:val="center" w:pos="5041"/>
          <w:tab w:val="center" w:pos="5761"/>
          <w:tab w:val="center" w:pos="6481"/>
        </w:tabs>
        <w:ind w:left="-15" w:firstLine="0"/>
        <w:rPr>
          <w:rFonts w:asciiTheme="minorHAnsi" w:hAnsiTheme="minorHAnsi" w:cstheme="minorHAnsi"/>
        </w:rPr>
      </w:pPr>
      <w:r w:rsidRPr="00F17909">
        <w:rPr>
          <w:rFonts w:asciiTheme="minorHAnsi" w:hAnsiTheme="minorHAnsi" w:cstheme="minorHAnsi"/>
        </w:rPr>
        <w:t xml:space="preserve">15. Emergency Preparedness and Response </w:t>
      </w:r>
      <w:r w:rsidRPr="00F17909">
        <w:rPr>
          <w:rFonts w:asciiTheme="minorHAnsi" w:hAnsiTheme="minorHAnsi" w:cstheme="minorHAnsi"/>
          <w:color w:val="000000"/>
        </w:rPr>
        <w:t xml:space="preserve"> </w:t>
      </w:r>
      <w:r w:rsidRPr="00F17909">
        <w:rPr>
          <w:rFonts w:asciiTheme="minorHAnsi" w:hAnsiTheme="minorHAnsi" w:cstheme="minorHAnsi"/>
          <w:color w:val="000000"/>
        </w:rPr>
        <w:tab/>
        <w:t xml:space="preserve"> </w:t>
      </w:r>
      <w:r w:rsidRPr="00F17909">
        <w:rPr>
          <w:rFonts w:asciiTheme="minorHAnsi" w:hAnsiTheme="minorHAnsi" w:cstheme="minorHAnsi"/>
          <w:color w:val="000000"/>
        </w:rPr>
        <w:tab/>
        <w:t xml:space="preserve"> </w:t>
      </w:r>
      <w:r w:rsidRPr="00F17909">
        <w:rPr>
          <w:rFonts w:asciiTheme="minorHAnsi" w:hAnsiTheme="minorHAnsi" w:cstheme="minorHAnsi"/>
          <w:color w:val="000000"/>
        </w:rPr>
        <w:tab/>
        <w:t xml:space="preserve"> </w:t>
      </w:r>
    </w:p>
    <w:p w14:paraId="728B49DF" w14:textId="49DD1A82" w:rsidR="00107F9D" w:rsidRPr="00F17909" w:rsidRDefault="00063026">
      <w:pPr>
        <w:spacing w:after="170" w:line="250" w:lineRule="auto"/>
        <w:rPr>
          <w:rFonts w:asciiTheme="minorHAnsi" w:hAnsiTheme="minorHAnsi" w:cstheme="minorHAnsi"/>
        </w:rPr>
      </w:pPr>
      <w:r w:rsidRPr="00F17909">
        <w:rPr>
          <w:rFonts w:asciiTheme="minorHAnsi" w:hAnsiTheme="minorHAnsi" w:cstheme="minorHAnsi"/>
        </w:rPr>
        <w:t>A copy of the facility’s emergency response plan shall be provided to the GBAC STAR</w:t>
      </w:r>
      <w:r w:rsidRPr="00F17909">
        <w:rPr>
          <w:rFonts w:asciiTheme="minorHAnsi" w:hAnsiTheme="minorHAnsi" w:cstheme="minorHAnsi"/>
          <w:sz w:val="16"/>
          <w:vertAlign w:val="superscript"/>
        </w:rPr>
        <w:t xml:space="preserve"> </w:t>
      </w:r>
      <w:r w:rsidRPr="00F17909">
        <w:rPr>
          <w:rFonts w:asciiTheme="minorHAnsi" w:hAnsiTheme="minorHAnsi" w:cstheme="minorHAnsi"/>
        </w:rPr>
        <w:t xml:space="preserve">review team. </w:t>
      </w:r>
      <w:r w:rsidRPr="00F17909">
        <w:rPr>
          <w:rFonts w:asciiTheme="minorHAnsi" w:hAnsiTheme="minorHAnsi" w:cstheme="minorHAnsi"/>
          <w:sz w:val="22"/>
        </w:rPr>
        <w:t xml:space="preserve"> </w:t>
      </w:r>
    </w:p>
    <w:p w14:paraId="649DD889" w14:textId="7180B8E4" w:rsidR="00107F9D" w:rsidRPr="00F17909" w:rsidRDefault="00063026">
      <w:pPr>
        <w:pStyle w:val="Heading2"/>
        <w:tabs>
          <w:tab w:val="center" w:pos="5761"/>
          <w:tab w:val="center" w:pos="6481"/>
          <w:tab w:val="center" w:pos="7201"/>
        </w:tabs>
        <w:ind w:left="-15" w:firstLine="0"/>
        <w:rPr>
          <w:rFonts w:asciiTheme="minorHAnsi" w:hAnsiTheme="minorHAnsi" w:cstheme="minorHAnsi"/>
        </w:rPr>
      </w:pPr>
      <w:r w:rsidRPr="00F17909">
        <w:rPr>
          <w:rFonts w:asciiTheme="minorHAnsi" w:hAnsiTheme="minorHAnsi" w:cstheme="minorHAnsi"/>
        </w:rPr>
        <w:t xml:space="preserve">16. Facility </w:t>
      </w:r>
      <w:r w:rsidR="00B85F2A" w:rsidRPr="00F17909">
        <w:rPr>
          <w:rFonts w:asciiTheme="minorHAnsi" w:hAnsiTheme="minorHAnsi" w:cstheme="minorHAnsi"/>
        </w:rPr>
        <w:t>I</w:t>
      </w:r>
      <w:r w:rsidRPr="00F17909">
        <w:rPr>
          <w:rFonts w:asciiTheme="minorHAnsi" w:hAnsiTheme="minorHAnsi" w:cstheme="minorHAnsi"/>
        </w:rPr>
        <w:t>nfecti</w:t>
      </w:r>
      <w:r w:rsidR="00B85F2A" w:rsidRPr="00F17909">
        <w:rPr>
          <w:rFonts w:asciiTheme="minorHAnsi" w:hAnsiTheme="minorHAnsi" w:cstheme="minorHAnsi"/>
        </w:rPr>
        <w:t>ous</w:t>
      </w:r>
      <w:r w:rsidRPr="00F17909">
        <w:rPr>
          <w:rFonts w:asciiTheme="minorHAnsi" w:hAnsiTheme="minorHAnsi" w:cstheme="minorHAnsi"/>
        </w:rPr>
        <w:t xml:space="preserve"> </w:t>
      </w:r>
      <w:r w:rsidR="00B85F2A" w:rsidRPr="00F17909">
        <w:rPr>
          <w:rFonts w:asciiTheme="minorHAnsi" w:hAnsiTheme="minorHAnsi" w:cstheme="minorHAnsi"/>
        </w:rPr>
        <w:t>D</w:t>
      </w:r>
      <w:r w:rsidRPr="00F17909">
        <w:rPr>
          <w:rFonts w:asciiTheme="minorHAnsi" w:hAnsiTheme="minorHAnsi" w:cstheme="minorHAnsi"/>
        </w:rPr>
        <w:t xml:space="preserve">isease </w:t>
      </w:r>
      <w:r w:rsidR="00B85F2A" w:rsidRPr="00F17909">
        <w:rPr>
          <w:rFonts w:asciiTheme="minorHAnsi" w:hAnsiTheme="minorHAnsi" w:cstheme="minorHAnsi"/>
        </w:rPr>
        <w:t>P</w:t>
      </w:r>
      <w:r w:rsidRPr="00F17909">
        <w:rPr>
          <w:rFonts w:asciiTheme="minorHAnsi" w:hAnsiTheme="minorHAnsi" w:cstheme="minorHAnsi"/>
        </w:rPr>
        <w:t xml:space="preserve">revention </w:t>
      </w:r>
      <w:r w:rsidR="00B85F2A" w:rsidRPr="00F17909">
        <w:rPr>
          <w:rFonts w:asciiTheme="minorHAnsi" w:hAnsiTheme="minorHAnsi" w:cstheme="minorHAnsi"/>
        </w:rPr>
        <w:t>P</w:t>
      </w:r>
      <w:r w:rsidRPr="00F17909">
        <w:rPr>
          <w:rFonts w:asciiTheme="minorHAnsi" w:hAnsiTheme="minorHAnsi" w:cstheme="minorHAnsi"/>
        </w:rPr>
        <w:t xml:space="preserve">ractices </w:t>
      </w:r>
      <w:r w:rsidRPr="00F17909">
        <w:rPr>
          <w:rFonts w:asciiTheme="minorHAnsi" w:hAnsiTheme="minorHAnsi" w:cstheme="minorHAnsi"/>
          <w:color w:val="000000"/>
        </w:rPr>
        <w:t xml:space="preserve">  </w:t>
      </w:r>
      <w:r w:rsidRPr="00F17909">
        <w:rPr>
          <w:rFonts w:asciiTheme="minorHAnsi" w:hAnsiTheme="minorHAnsi" w:cstheme="minorHAnsi"/>
          <w:color w:val="000000"/>
        </w:rPr>
        <w:tab/>
        <w:t xml:space="preserve"> </w:t>
      </w:r>
      <w:r w:rsidRPr="00F17909">
        <w:rPr>
          <w:rFonts w:asciiTheme="minorHAnsi" w:hAnsiTheme="minorHAnsi" w:cstheme="minorHAnsi"/>
          <w:color w:val="000000"/>
        </w:rPr>
        <w:tab/>
        <w:t xml:space="preserve"> </w:t>
      </w:r>
      <w:r w:rsidRPr="00F17909">
        <w:rPr>
          <w:rFonts w:asciiTheme="minorHAnsi" w:hAnsiTheme="minorHAnsi" w:cstheme="minorHAnsi"/>
          <w:color w:val="000000"/>
        </w:rPr>
        <w:tab/>
        <w:t xml:space="preserve"> </w:t>
      </w:r>
    </w:p>
    <w:p w14:paraId="1688E899" w14:textId="424EC21F" w:rsidR="00107F9D" w:rsidRPr="00F17909" w:rsidRDefault="00063026">
      <w:pPr>
        <w:spacing w:after="181"/>
        <w:ind w:left="-5" w:right="63"/>
        <w:rPr>
          <w:rFonts w:asciiTheme="minorHAnsi" w:hAnsiTheme="minorHAnsi" w:cstheme="minorHAnsi"/>
        </w:rPr>
      </w:pPr>
      <w:r w:rsidRPr="00F17909">
        <w:rPr>
          <w:rFonts w:asciiTheme="minorHAnsi" w:hAnsiTheme="minorHAnsi" w:cstheme="minorHAnsi"/>
        </w:rPr>
        <w:t>The facility shall provide to the GBAC STAR</w:t>
      </w:r>
      <w:r w:rsidRPr="00F17909">
        <w:rPr>
          <w:rFonts w:asciiTheme="minorHAnsi" w:hAnsiTheme="minorHAnsi" w:cstheme="minorHAnsi"/>
          <w:sz w:val="16"/>
          <w:vertAlign w:val="superscript"/>
        </w:rPr>
        <w:t xml:space="preserve"> </w:t>
      </w:r>
      <w:r w:rsidRPr="00F17909">
        <w:rPr>
          <w:rFonts w:asciiTheme="minorHAnsi" w:hAnsiTheme="minorHAnsi" w:cstheme="minorHAnsi"/>
        </w:rPr>
        <w:t xml:space="preserve">review team a copy of its infectious disease prevention program. These practices may be incorporated within the facility’s SOPs. If this is the case, the facility can provide a synopsis of its strategies. </w:t>
      </w:r>
      <w:r w:rsidRPr="00F17909">
        <w:rPr>
          <w:rFonts w:asciiTheme="minorHAnsi" w:hAnsiTheme="minorHAnsi" w:cstheme="minorHAnsi"/>
          <w:sz w:val="22"/>
        </w:rPr>
        <w:t xml:space="preserve"> </w:t>
      </w:r>
    </w:p>
    <w:p w14:paraId="1D4FED7B" w14:textId="0F75873D" w:rsidR="00107F9D" w:rsidRPr="00F17909" w:rsidRDefault="00063026">
      <w:pPr>
        <w:pStyle w:val="Heading2"/>
        <w:tabs>
          <w:tab w:val="center" w:pos="3601"/>
          <w:tab w:val="center" w:pos="4321"/>
          <w:tab w:val="center" w:pos="5041"/>
        </w:tabs>
        <w:ind w:left="-15" w:firstLine="0"/>
        <w:rPr>
          <w:rFonts w:asciiTheme="minorHAnsi" w:hAnsiTheme="minorHAnsi" w:cstheme="minorHAnsi"/>
        </w:rPr>
      </w:pPr>
      <w:r w:rsidRPr="00F17909">
        <w:rPr>
          <w:rFonts w:asciiTheme="minorHAnsi" w:hAnsiTheme="minorHAnsi" w:cstheme="minorHAnsi"/>
        </w:rPr>
        <w:lastRenderedPageBreak/>
        <w:t xml:space="preserve">17. Worker </w:t>
      </w:r>
      <w:r w:rsidR="00B85F2A" w:rsidRPr="00F17909">
        <w:rPr>
          <w:rFonts w:asciiTheme="minorHAnsi" w:hAnsiTheme="minorHAnsi" w:cstheme="minorHAnsi"/>
        </w:rPr>
        <w:t>H</w:t>
      </w:r>
      <w:r w:rsidRPr="00F17909">
        <w:rPr>
          <w:rFonts w:asciiTheme="minorHAnsi" w:hAnsiTheme="minorHAnsi" w:cstheme="minorHAnsi"/>
        </w:rPr>
        <w:t xml:space="preserve">ealth </w:t>
      </w:r>
      <w:r w:rsidR="00B85F2A" w:rsidRPr="00F17909">
        <w:rPr>
          <w:rFonts w:asciiTheme="minorHAnsi" w:hAnsiTheme="minorHAnsi" w:cstheme="minorHAnsi"/>
        </w:rPr>
        <w:t>P</w:t>
      </w:r>
      <w:r w:rsidRPr="00F17909">
        <w:rPr>
          <w:rFonts w:asciiTheme="minorHAnsi" w:hAnsiTheme="minorHAnsi" w:cstheme="minorHAnsi"/>
        </w:rPr>
        <w:t xml:space="preserve">rogram </w:t>
      </w:r>
      <w:r w:rsidRPr="00F17909">
        <w:rPr>
          <w:rFonts w:asciiTheme="minorHAnsi" w:hAnsiTheme="minorHAnsi" w:cstheme="minorHAnsi"/>
          <w:color w:val="000000"/>
        </w:rPr>
        <w:t xml:space="preserve">  </w:t>
      </w:r>
      <w:r w:rsidRPr="00F17909">
        <w:rPr>
          <w:rFonts w:asciiTheme="minorHAnsi" w:hAnsiTheme="minorHAnsi" w:cstheme="minorHAnsi"/>
          <w:color w:val="000000"/>
        </w:rPr>
        <w:tab/>
        <w:t xml:space="preserve"> </w:t>
      </w:r>
      <w:r w:rsidRPr="00F17909">
        <w:rPr>
          <w:rFonts w:asciiTheme="minorHAnsi" w:hAnsiTheme="minorHAnsi" w:cstheme="minorHAnsi"/>
          <w:color w:val="000000"/>
        </w:rPr>
        <w:tab/>
        <w:t xml:space="preserve"> </w:t>
      </w:r>
      <w:r w:rsidRPr="00F17909">
        <w:rPr>
          <w:rFonts w:asciiTheme="minorHAnsi" w:hAnsiTheme="minorHAnsi" w:cstheme="minorHAnsi"/>
          <w:color w:val="000000"/>
        </w:rPr>
        <w:tab/>
        <w:t xml:space="preserve"> </w:t>
      </w:r>
    </w:p>
    <w:p w14:paraId="1E564E7E" w14:textId="6279F162" w:rsidR="00107F9D" w:rsidRPr="00F17909" w:rsidRDefault="00063026">
      <w:pPr>
        <w:spacing w:after="204" w:line="250" w:lineRule="auto"/>
        <w:rPr>
          <w:rFonts w:asciiTheme="minorHAnsi" w:hAnsiTheme="minorHAnsi" w:cstheme="minorHAnsi"/>
        </w:rPr>
      </w:pPr>
      <w:r w:rsidRPr="00F17909">
        <w:rPr>
          <w:rFonts w:asciiTheme="minorHAnsi" w:hAnsiTheme="minorHAnsi" w:cstheme="minorHAnsi"/>
        </w:rPr>
        <w:t>A copy of the facility’s worker health program specific to infectious disease prevention shall be provided to the GBAC STAR</w:t>
      </w:r>
      <w:r w:rsidRPr="00F17909">
        <w:rPr>
          <w:rFonts w:asciiTheme="minorHAnsi" w:hAnsiTheme="minorHAnsi" w:cstheme="minorHAnsi"/>
          <w:sz w:val="16"/>
          <w:vertAlign w:val="superscript"/>
        </w:rPr>
        <w:t xml:space="preserve"> </w:t>
      </w:r>
      <w:r w:rsidRPr="00F17909">
        <w:rPr>
          <w:rFonts w:asciiTheme="minorHAnsi" w:hAnsiTheme="minorHAnsi" w:cstheme="minorHAnsi"/>
        </w:rPr>
        <w:t xml:space="preserve">review team. </w:t>
      </w:r>
      <w:r w:rsidRPr="00F17909">
        <w:rPr>
          <w:rFonts w:asciiTheme="minorHAnsi" w:hAnsiTheme="minorHAnsi" w:cstheme="minorHAnsi"/>
          <w:sz w:val="22"/>
        </w:rPr>
        <w:t xml:space="preserve"> </w:t>
      </w:r>
    </w:p>
    <w:p w14:paraId="700E0433" w14:textId="77777777" w:rsidR="00107F9D" w:rsidRPr="00F17909" w:rsidRDefault="00063026">
      <w:pPr>
        <w:pStyle w:val="Heading2"/>
        <w:tabs>
          <w:tab w:val="center" w:pos="2881"/>
          <w:tab w:val="center" w:pos="3601"/>
          <w:tab w:val="center" w:pos="4321"/>
          <w:tab w:val="center" w:pos="5041"/>
        </w:tabs>
        <w:ind w:left="-15" w:firstLine="0"/>
        <w:rPr>
          <w:rFonts w:asciiTheme="minorHAnsi" w:hAnsiTheme="minorHAnsi" w:cstheme="minorHAnsi"/>
        </w:rPr>
      </w:pPr>
      <w:r w:rsidRPr="00F17909">
        <w:rPr>
          <w:rFonts w:asciiTheme="minorHAnsi" w:hAnsiTheme="minorHAnsi" w:cstheme="minorHAnsi"/>
        </w:rPr>
        <w:t xml:space="preserve">18. Audits and Inspections </w:t>
      </w:r>
      <w:r w:rsidRPr="00F17909">
        <w:rPr>
          <w:rFonts w:asciiTheme="minorHAnsi" w:hAnsiTheme="minorHAnsi" w:cstheme="minorHAnsi"/>
          <w:color w:val="000000"/>
        </w:rPr>
        <w:t xml:space="preserve"> </w:t>
      </w:r>
      <w:r w:rsidRPr="00F17909">
        <w:rPr>
          <w:rFonts w:asciiTheme="minorHAnsi" w:hAnsiTheme="minorHAnsi" w:cstheme="minorHAnsi"/>
          <w:color w:val="000000"/>
        </w:rPr>
        <w:tab/>
        <w:t xml:space="preserve"> </w:t>
      </w:r>
      <w:r w:rsidRPr="00F17909">
        <w:rPr>
          <w:rFonts w:asciiTheme="minorHAnsi" w:hAnsiTheme="minorHAnsi" w:cstheme="minorHAnsi"/>
          <w:color w:val="000000"/>
        </w:rPr>
        <w:tab/>
        <w:t xml:space="preserve"> </w:t>
      </w:r>
      <w:r w:rsidRPr="00F17909">
        <w:rPr>
          <w:rFonts w:asciiTheme="minorHAnsi" w:hAnsiTheme="minorHAnsi" w:cstheme="minorHAnsi"/>
          <w:color w:val="000000"/>
        </w:rPr>
        <w:tab/>
        <w:t xml:space="preserve"> </w:t>
      </w:r>
      <w:r w:rsidRPr="00F17909">
        <w:rPr>
          <w:rFonts w:asciiTheme="minorHAnsi" w:hAnsiTheme="minorHAnsi" w:cstheme="minorHAnsi"/>
          <w:color w:val="000000"/>
        </w:rPr>
        <w:tab/>
        <w:t xml:space="preserve"> </w:t>
      </w:r>
    </w:p>
    <w:p w14:paraId="64C3FCDB" w14:textId="3292B98D" w:rsidR="00107F9D" w:rsidRPr="00F17909" w:rsidRDefault="00063026">
      <w:pPr>
        <w:spacing w:after="170" w:line="250" w:lineRule="auto"/>
        <w:rPr>
          <w:rFonts w:asciiTheme="minorHAnsi" w:hAnsiTheme="minorHAnsi" w:cstheme="minorHAnsi"/>
        </w:rPr>
      </w:pPr>
      <w:r w:rsidRPr="00F17909">
        <w:rPr>
          <w:rFonts w:asciiTheme="minorHAnsi" w:hAnsiTheme="minorHAnsi" w:cstheme="minorHAnsi"/>
        </w:rPr>
        <w:t>A synopsis of the facility’s audit program specific to the GBAC STAR</w:t>
      </w:r>
      <w:r w:rsidRPr="00F17909">
        <w:rPr>
          <w:rFonts w:asciiTheme="minorHAnsi" w:hAnsiTheme="minorHAnsi" w:cstheme="minorHAnsi"/>
          <w:sz w:val="16"/>
          <w:vertAlign w:val="superscript"/>
        </w:rPr>
        <w:t xml:space="preserve"> </w:t>
      </w:r>
      <w:r w:rsidRPr="00F17909">
        <w:rPr>
          <w:rFonts w:asciiTheme="minorHAnsi" w:hAnsiTheme="minorHAnsi" w:cstheme="minorHAnsi"/>
        </w:rPr>
        <w:t>Program shall be provided to the GBAC STAR</w:t>
      </w:r>
      <w:r w:rsidRPr="00F17909">
        <w:rPr>
          <w:rFonts w:asciiTheme="minorHAnsi" w:hAnsiTheme="minorHAnsi" w:cstheme="minorHAnsi"/>
          <w:sz w:val="16"/>
          <w:vertAlign w:val="superscript"/>
        </w:rPr>
        <w:t xml:space="preserve"> </w:t>
      </w:r>
      <w:r w:rsidRPr="00F17909">
        <w:rPr>
          <w:rFonts w:asciiTheme="minorHAnsi" w:hAnsiTheme="minorHAnsi" w:cstheme="minorHAnsi"/>
        </w:rPr>
        <w:t xml:space="preserve">review team. </w:t>
      </w:r>
      <w:r w:rsidRPr="00F17909">
        <w:rPr>
          <w:rFonts w:asciiTheme="minorHAnsi" w:hAnsiTheme="minorHAnsi" w:cstheme="minorHAnsi"/>
          <w:sz w:val="22"/>
        </w:rPr>
        <w:t xml:space="preserve"> </w:t>
      </w:r>
      <w:r w:rsidRPr="00F17909">
        <w:rPr>
          <w:rFonts w:asciiTheme="minorHAnsi" w:hAnsiTheme="minorHAnsi" w:cstheme="minorHAnsi"/>
          <w:sz w:val="22"/>
        </w:rPr>
        <w:tab/>
        <w:t xml:space="preserve"> </w:t>
      </w:r>
      <w:r w:rsidRPr="00F17909">
        <w:rPr>
          <w:rFonts w:asciiTheme="minorHAnsi" w:hAnsiTheme="minorHAnsi" w:cstheme="minorHAnsi"/>
          <w:sz w:val="22"/>
        </w:rPr>
        <w:tab/>
        <w:t xml:space="preserve"> </w:t>
      </w:r>
      <w:r w:rsidRPr="00F17909">
        <w:rPr>
          <w:rFonts w:asciiTheme="minorHAnsi" w:hAnsiTheme="minorHAnsi" w:cstheme="minorHAnsi"/>
          <w:sz w:val="22"/>
        </w:rPr>
        <w:tab/>
        <w:t xml:space="preserve"> </w:t>
      </w:r>
    </w:p>
    <w:p w14:paraId="4DC83FCA" w14:textId="2AD1E14A" w:rsidR="00107F9D" w:rsidRPr="00F17909" w:rsidRDefault="00063026">
      <w:pPr>
        <w:pStyle w:val="Heading2"/>
        <w:tabs>
          <w:tab w:val="center" w:pos="2881"/>
          <w:tab w:val="center" w:pos="3601"/>
          <w:tab w:val="center" w:pos="4321"/>
          <w:tab w:val="center" w:pos="5041"/>
        </w:tabs>
        <w:ind w:left="-15" w:firstLine="0"/>
        <w:rPr>
          <w:rFonts w:asciiTheme="minorHAnsi" w:hAnsiTheme="minorHAnsi" w:cstheme="minorHAnsi"/>
        </w:rPr>
      </w:pPr>
      <w:r w:rsidRPr="00F17909">
        <w:rPr>
          <w:rFonts w:asciiTheme="minorHAnsi" w:hAnsiTheme="minorHAnsi" w:cstheme="minorHAnsi"/>
        </w:rPr>
        <w:t xml:space="preserve">19. Control of </w:t>
      </w:r>
      <w:r w:rsidR="00B85F2A" w:rsidRPr="00F17909">
        <w:rPr>
          <w:rFonts w:asciiTheme="minorHAnsi" w:hAnsiTheme="minorHAnsi" w:cstheme="minorHAnsi"/>
        </w:rPr>
        <w:t>S</w:t>
      </w:r>
      <w:r w:rsidRPr="00F17909">
        <w:rPr>
          <w:rFonts w:asciiTheme="minorHAnsi" w:hAnsiTheme="minorHAnsi" w:cstheme="minorHAnsi"/>
        </w:rPr>
        <w:t xml:space="preserve">uppliers </w:t>
      </w:r>
      <w:r w:rsidRPr="00F17909">
        <w:rPr>
          <w:rFonts w:asciiTheme="minorHAnsi" w:hAnsiTheme="minorHAnsi" w:cstheme="minorHAnsi"/>
          <w:color w:val="000000"/>
        </w:rPr>
        <w:t xml:space="preserve"> </w:t>
      </w:r>
      <w:r w:rsidRPr="00F17909">
        <w:rPr>
          <w:rFonts w:asciiTheme="minorHAnsi" w:hAnsiTheme="minorHAnsi" w:cstheme="minorHAnsi"/>
          <w:color w:val="000000"/>
        </w:rPr>
        <w:tab/>
        <w:t xml:space="preserve"> </w:t>
      </w:r>
      <w:r w:rsidRPr="00F17909">
        <w:rPr>
          <w:rFonts w:asciiTheme="minorHAnsi" w:hAnsiTheme="minorHAnsi" w:cstheme="minorHAnsi"/>
          <w:color w:val="000000"/>
        </w:rPr>
        <w:tab/>
        <w:t xml:space="preserve"> </w:t>
      </w:r>
      <w:r w:rsidRPr="00F17909">
        <w:rPr>
          <w:rFonts w:asciiTheme="minorHAnsi" w:hAnsiTheme="minorHAnsi" w:cstheme="minorHAnsi"/>
          <w:color w:val="000000"/>
        </w:rPr>
        <w:tab/>
        <w:t xml:space="preserve"> </w:t>
      </w:r>
      <w:r w:rsidRPr="00F17909">
        <w:rPr>
          <w:rFonts w:asciiTheme="minorHAnsi" w:hAnsiTheme="minorHAnsi" w:cstheme="minorHAnsi"/>
          <w:color w:val="000000"/>
        </w:rPr>
        <w:tab/>
        <w:t xml:space="preserve"> </w:t>
      </w:r>
    </w:p>
    <w:p w14:paraId="1644073F" w14:textId="41E52460" w:rsidR="00107F9D" w:rsidRPr="00F17909" w:rsidRDefault="00063026">
      <w:pPr>
        <w:spacing w:after="182"/>
        <w:ind w:left="-5" w:right="63"/>
        <w:rPr>
          <w:rFonts w:asciiTheme="minorHAnsi" w:hAnsiTheme="minorHAnsi" w:cstheme="minorHAnsi"/>
        </w:rPr>
      </w:pPr>
      <w:r w:rsidRPr="00F17909">
        <w:rPr>
          <w:rFonts w:asciiTheme="minorHAnsi" w:hAnsiTheme="minorHAnsi" w:cstheme="minorHAnsi"/>
        </w:rPr>
        <w:t>The facility shall provide a review of how the facility obtains products and services to the GBAC STAR</w:t>
      </w:r>
      <w:r w:rsidRPr="00F17909">
        <w:rPr>
          <w:rFonts w:asciiTheme="minorHAnsi" w:hAnsiTheme="minorHAnsi" w:cstheme="minorHAnsi"/>
          <w:sz w:val="16"/>
          <w:vertAlign w:val="superscript"/>
        </w:rPr>
        <w:t xml:space="preserve"> </w:t>
      </w:r>
      <w:r w:rsidRPr="00F17909">
        <w:rPr>
          <w:rFonts w:asciiTheme="minorHAnsi" w:hAnsiTheme="minorHAnsi" w:cstheme="minorHAnsi"/>
        </w:rPr>
        <w:t xml:space="preserve">review team. The facility should include if the services for cleaning and disinfection are in-house, contracted or a combination. </w:t>
      </w:r>
    </w:p>
    <w:p w14:paraId="4AD6ADB7" w14:textId="50BC9B37" w:rsidR="00107F9D" w:rsidRPr="00F17909" w:rsidRDefault="00063026">
      <w:pPr>
        <w:pStyle w:val="Heading2"/>
        <w:tabs>
          <w:tab w:val="center" w:pos="3601"/>
          <w:tab w:val="center" w:pos="4321"/>
          <w:tab w:val="center" w:pos="5041"/>
          <w:tab w:val="center" w:pos="5761"/>
        </w:tabs>
        <w:ind w:left="-15" w:firstLine="0"/>
        <w:rPr>
          <w:rFonts w:asciiTheme="minorHAnsi" w:hAnsiTheme="minorHAnsi" w:cstheme="minorHAnsi"/>
        </w:rPr>
      </w:pPr>
      <w:r w:rsidRPr="00F17909">
        <w:rPr>
          <w:rFonts w:asciiTheme="minorHAnsi" w:hAnsiTheme="minorHAnsi" w:cstheme="minorHAnsi"/>
        </w:rPr>
        <w:t xml:space="preserve">20. Documentation </w:t>
      </w:r>
      <w:r w:rsidR="00B85F2A" w:rsidRPr="00F17909">
        <w:rPr>
          <w:rFonts w:asciiTheme="minorHAnsi" w:hAnsiTheme="minorHAnsi" w:cstheme="minorHAnsi"/>
        </w:rPr>
        <w:t>M</w:t>
      </w:r>
      <w:r w:rsidRPr="00F17909">
        <w:rPr>
          <w:rFonts w:asciiTheme="minorHAnsi" w:hAnsiTheme="minorHAnsi" w:cstheme="minorHAnsi"/>
        </w:rPr>
        <w:t xml:space="preserve">anagement </w:t>
      </w:r>
      <w:r w:rsidRPr="00F17909">
        <w:rPr>
          <w:rFonts w:asciiTheme="minorHAnsi" w:hAnsiTheme="minorHAnsi" w:cstheme="minorHAnsi"/>
          <w:color w:val="000000"/>
        </w:rPr>
        <w:t xml:space="preserve"> </w:t>
      </w:r>
      <w:r w:rsidRPr="00F17909">
        <w:rPr>
          <w:rFonts w:asciiTheme="minorHAnsi" w:hAnsiTheme="minorHAnsi" w:cstheme="minorHAnsi"/>
          <w:color w:val="000000"/>
        </w:rPr>
        <w:tab/>
        <w:t xml:space="preserve"> </w:t>
      </w:r>
      <w:r w:rsidRPr="00F17909">
        <w:rPr>
          <w:rFonts w:asciiTheme="minorHAnsi" w:hAnsiTheme="minorHAnsi" w:cstheme="minorHAnsi"/>
          <w:color w:val="000000"/>
        </w:rPr>
        <w:tab/>
        <w:t xml:space="preserve"> </w:t>
      </w:r>
      <w:r w:rsidRPr="00F17909">
        <w:rPr>
          <w:rFonts w:asciiTheme="minorHAnsi" w:hAnsiTheme="minorHAnsi" w:cstheme="minorHAnsi"/>
          <w:color w:val="000000"/>
        </w:rPr>
        <w:tab/>
        <w:t xml:space="preserve"> </w:t>
      </w:r>
      <w:r w:rsidRPr="00F17909">
        <w:rPr>
          <w:rFonts w:asciiTheme="minorHAnsi" w:hAnsiTheme="minorHAnsi" w:cstheme="minorHAnsi"/>
          <w:color w:val="000000"/>
        </w:rPr>
        <w:tab/>
        <w:t xml:space="preserve"> </w:t>
      </w:r>
    </w:p>
    <w:p w14:paraId="28D3174E" w14:textId="404A927E" w:rsidR="00107F9D" w:rsidRPr="00F17909" w:rsidRDefault="00063026">
      <w:pPr>
        <w:spacing w:after="163"/>
        <w:ind w:left="-5" w:right="63"/>
        <w:rPr>
          <w:rFonts w:asciiTheme="minorHAnsi" w:hAnsiTheme="minorHAnsi" w:cstheme="minorHAnsi"/>
        </w:rPr>
      </w:pPr>
      <w:r w:rsidRPr="00F17909">
        <w:rPr>
          <w:rFonts w:asciiTheme="minorHAnsi" w:hAnsiTheme="minorHAnsi" w:cstheme="minorHAnsi"/>
        </w:rPr>
        <w:t>A list of the facility’s GBAC STAR Program documents shall be maintained and provided to the GBAC STAR</w:t>
      </w:r>
      <w:r w:rsidRPr="00F17909">
        <w:rPr>
          <w:rFonts w:asciiTheme="minorHAnsi" w:hAnsiTheme="minorHAnsi" w:cstheme="minorHAnsi"/>
          <w:sz w:val="16"/>
          <w:vertAlign w:val="superscript"/>
        </w:rPr>
        <w:t xml:space="preserve"> </w:t>
      </w:r>
      <w:r w:rsidRPr="00F17909">
        <w:rPr>
          <w:rFonts w:asciiTheme="minorHAnsi" w:hAnsiTheme="minorHAnsi" w:cstheme="minorHAnsi"/>
        </w:rPr>
        <w:t xml:space="preserve">review team. </w:t>
      </w:r>
      <w:r w:rsidRPr="00F17909">
        <w:rPr>
          <w:rFonts w:asciiTheme="minorHAnsi" w:hAnsiTheme="minorHAnsi" w:cstheme="minorHAnsi"/>
          <w:sz w:val="22"/>
        </w:rPr>
        <w:t xml:space="preserve"> </w:t>
      </w:r>
    </w:p>
    <w:p w14:paraId="4531CC4C" w14:textId="77777777" w:rsidR="00107F9D" w:rsidRPr="00F17909" w:rsidRDefault="00063026">
      <w:pPr>
        <w:spacing w:after="156" w:line="259" w:lineRule="auto"/>
        <w:ind w:left="0" w:firstLine="0"/>
        <w:rPr>
          <w:rFonts w:asciiTheme="minorHAnsi" w:hAnsiTheme="minorHAnsi" w:cstheme="minorHAnsi"/>
        </w:rPr>
      </w:pPr>
      <w:r w:rsidRPr="00F17909">
        <w:rPr>
          <w:rFonts w:asciiTheme="minorHAnsi" w:eastAsia="Times New Roman" w:hAnsiTheme="minorHAnsi" w:cstheme="minorHAnsi"/>
          <w:sz w:val="22"/>
        </w:rPr>
        <w:t xml:space="preserve"> </w:t>
      </w:r>
    </w:p>
    <w:p w14:paraId="22776BF5" w14:textId="0EA253AE" w:rsidR="001045E6" w:rsidRPr="00F17909" w:rsidRDefault="00063026">
      <w:pPr>
        <w:spacing w:after="158" w:line="259" w:lineRule="auto"/>
        <w:ind w:left="0" w:firstLine="0"/>
        <w:rPr>
          <w:rFonts w:asciiTheme="minorHAnsi" w:eastAsia="Times New Roman" w:hAnsiTheme="minorHAnsi" w:cstheme="minorHAnsi"/>
          <w:sz w:val="22"/>
        </w:rPr>
      </w:pPr>
      <w:r w:rsidRPr="00F17909">
        <w:rPr>
          <w:rFonts w:asciiTheme="minorHAnsi" w:eastAsia="Times New Roman" w:hAnsiTheme="minorHAnsi" w:cstheme="minorHAnsi"/>
          <w:sz w:val="22"/>
        </w:rPr>
        <w:t xml:space="preserve"> </w:t>
      </w:r>
    </w:p>
    <w:p w14:paraId="5FEC9AA0" w14:textId="4E1C4962" w:rsidR="00107F9D" w:rsidRPr="00F17909" w:rsidRDefault="00107F9D" w:rsidP="00AF4F86">
      <w:pPr>
        <w:spacing w:after="159" w:line="259" w:lineRule="auto"/>
        <w:ind w:left="0" w:right="16" w:firstLine="0"/>
        <w:rPr>
          <w:rFonts w:asciiTheme="minorHAnsi" w:hAnsiTheme="minorHAnsi" w:cstheme="minorHAnsi"/>
        </w:rPr>
      </w:pPr>
    </w:p>
    <w:p w14:paraId="12F4D8D9" w14:textId="77777777" w:rsidR="00107F9D" w:rsidRPr="00F17909" w:rsidRDefault="00063026">
      <w:pPr>
        <w:spacing w:after="0" w:line="259" w:lineRule="auto"/>
        <w:ind w:left="0" w:right="16" w:firstLine="0"/>
        <w:jc w:val="center"/>
        <w:rPr>
          <w:rFonts w:asciiTheme="minorHAnsi" w:hAnsiTheme="minorHAnsi" w:cstheme="minorHAnsi"/>
        </w:rPr>
      </w:pPr>
      <w:r w:rsidRPr="00F17909">
        <w:rPr>
          <w:rFonts w:asciiTheme="minorHAnsi" w:hAnsiTheme="minorHAnsi" w:cstheme="minorHAnsi"/>
          <w:b/>
          <w:i/>
        </w:rPr>
        <w:t xml:space="preserve"> </w:t>
      </w:r>
    </w:p>
    <w:p w14:paraId="36EDEC1C" w14:textId="77777777" w:rsidR="006B209D" w:rsidRDefault="006B209D" w:rsidP="006B209D">
      <w:pPr>
        <w:spacing w:after="0" w:line="240" w:lineRule="auto"/>
        <w:ind w:left="0" w:firstLine="0"/>
        <w:rPr>
          <w:rFonts w:asciiTheme="minorHAnsi" w:hAnsiTheme="minorHAnsi" w:cstheme="minorHAnsi"/>
          <w:b/>
          <w:i/>
        </w:rPr>
      </w:pPr>
    </w:p>
    <w:p w14:paraId="51144F29" w14:textId="77777777" w:rsidR="006B209D" w:rsidRDefault="006B209D" w:rsidP="006B209D">
      <w:pPr>
        <w:spacing w:after="0" w:line="240" w:lineRule="auto"/>
        <w:ind w:left="0" w:firstLine="0"/>
        <w:rPr>
          <w:rFonts w:asciiTheme="minorHAnsi" w:hAnsiTheme="minorHAnsi" w:cstheme="minorHAnsi"/>
          <w:b/>
          <w:i/>
        </w:rPr>
      </w:pPr>
    </w:p>
    <w:p w14:paraId="5E4425B9" w14:textId="77777777" w:rsidR="006B209D" w:rsidRDefault="006B209D" w:rsidP="006B209D">
      <w:pPr>
        <w:spacing w:after="0" w:line="240" w:lineRule="auto"/>
        <w:ind w:left="0" w:firstLine="0"/>
        <w:rPr>
          <w:rFonts w:asciiTheme="minorHAnsi" w:hAnsiTheme="minorHAnsi" w:cstheme="minorHAnsi"/>
          <w:b/>
          <w:i/>
        </w:rPr>
      </w:pPr>
    </w:p>
    <w:p w14:paraId="6CBACEAB" w14:textId="77777777" w:rsidR="006B209D" w:rsidRDefault="006B209D" w:rsidP="006B209D">
      <w:pPr>
        <w:spacing w:after="0" w:line="240" w:lineRule="auto"/>
        <w:ind w:left="0" w:firstLine="0"/>
        <w:rPr>
          <w:rFonts w:asciiTheme="minorHAnsi" w:hAnsiTheme="minorHAnsi" w:cstheme="minorHAnsi"/>
          <w:b/>
          <w:i/>
        </w:rPr>
      </w:pPr>
    </w:p>
    <w:p w14:paraId="2A02D52F" w14:textId="77777777" w:rsidR="006B209D" w:rsidRDefault="006B209D" w:rsidP="006B209D">
      <w:pPr>
        <w:spacing w:after="0" w:line="240" w:lineRule="auto"/>
        <w:ind w:left="0" w:firstLine="0"/>
        <w:rPr>
          <w:rFonts w:asciiTheme="minorHAnsi" w:hAnsiTheme="minorHAnsi" w:cstheme="minorHAnsi"/>
          <w:b/>
          <w:i/>
        </w:rPr>
      </w:pPr>
    </w:p>
    <w:p w14:paraId="6071B992" w14:textId="77777777" w:rsidR="006B209D" w:rsidRDefault="006B209D" w:rsidP="006B209D">
      <w:pPr>
        <w:spacing w:after="0" w:line="240" w:lineRule="auto"/>
        <w:ind w:left="0" w:firstLine="0"/>
        <w:rPr>
          <w:rFonts w:asciiTheme="minorHAnsi" w:hAnsiTheme="minorHAnsi" w:cstheme="minorHAnsi"/>
          <w:b/>
          <w:i/>
        </w:rPr>
      </w:pPr>
    </w:p>
    <w:p w14:paraId="56F09DC2" w14:textId="77777777" w:rsidR="006B209D" w:rsidRDefault="006B209D" w:rsidP="006B209D">
      <w:pPr>
        <w:spacing w:after="0" w:line="240" w:lineRule="auto"/>
        <w:ind w:left="0" w:firstLine="0"/>
        <w:rPr>
          <w:rFonts w:asciiTheme="minorHAnsi" w:hAnsiTheme="minorHAnsi" w:cstheme="minorHAnsi"/>
          <w:b/>
          <w:i/>
        </w:rPr>
      </w:pPr>
    </w:p>
    <w:p w14:paraId="3F3AF30D" w14:textId="77777777" w:rsidR="006B209D" w:rsidRDefault="006B209D" w:rsidP="006B209D">
      <w:pPr>
        <w:spacing w:after="0" w:line="240" w:lineRule="auto"/>
        <w:ind w:left="0" w:firstLine="0"/>
        <w:rPr>
          <w:rFonts w:asciiTheme="minorHAnsi" w:hAnsiTheme="minorHAnsi" w:cstheme="minorHAnsi"/>
          <w:b/>
          <w:i/>
        </w:rPr>
      </w:pPr>
    </w:p>
    <w:p w14:paraId="18C53522" w14:textId="77777777" w:rsidR="006B209D" w:rsidRDefault="006B209D" w:rsidP="006B209D">
      <w:pPr>
        <w:spacing w:after="0" w:line="240" w:lineRule="auto"/>
        <w:ind w:left="0" w:firstLine="0"/>
        <w:rPr>
          <w:rFonts w:asciiTheme="minorHAnsi" w:hAnsiTheme="minorHAnsi" w:cstheme="minorHAnsi"/>
          <w:b/>
          <w:i/>
        </w:rPr>
      </w:pPr>
    </w:p>
    <w:p w14:paraId="2F1560A4" w14:textId="77777777" w:rsidR="006B209D" w:rsidRDefault="006B209D" w:rsidP="006B209D">
      <w:pPr>
        <w:spacing w:after="0" w:line="240" w:lineRule="auto"/>
        <w:ind w:left="0" w:firstLine="0"/>
        <w:rPr>
          <w:rFonts w:asciiTheme="minorHAnsi" w:hAnsiTheme="minorHAnsi" w:cstheme="minorHAnsi"/>
          <w:b/>
          <w:i/>
        </w:rPr>
      </w:pPr>
    </w:p>
    <w:p w14:paraId="62305A36" w14:textId="77777777" w:rsidR="006B209D" w:rsidRDefault="006B209D" w:rsidP="006B209D">
      <w:pPr>
        <w:spacing w:after="0" w:line="240" w:lineRule="auto"/>
        <w:ind w:left="0" w:firstLine="0"/>
        <w:rPr>
          <w:rFonts w:asciiTheme="minorHAnsi" w:hAnsiTheme="minorHAnsi" w:cstheme="minorHAnsi"/>
          <w:b/>
          <w:i/>
        </w:rPr>
      </w:pPr>
    </w:p>
    <w:p w14:paraId="7E86AA0F" w14:textId="77777777" w:rsidR="006B209D" w:rsidRDefault="006B209D" w:rsidP="006B209D">
      <w:pPr>
        <w:spacing w:after="0" w:line="240" w:lineRule="auto"/>
        <w:ind w:left="0" w:firstLine="0"/>
        <w:rPr>
          <w:rFonts w:asciiTheme="minorHAnsi" w:hAnsiTheme="minorHAnsi" w:cstheme="minorHAnsi"/>
          <w:b/>
          <w:i/>
        </w:rPr>
      </w:pPr>
    </w:p>
    <w:p w14:paraId="4CBFEFFC" w14:textId="77777777" w:rsidR="006B209D" w:rsidRDefault="006B209D" w:rsidP="006B209D">
      <w:pPr>
        <w:spacing w:after="0" w:line="240" w:lineRule="auto"/>
        <w:ind w:left="0" w:firstLine="0"/>
        <w:rPr>
          <w:rFonts w:asciiTheme="minorHAnsi" w:hAnsiTheme="minorHAnsi" w:cstheme="minorHAnsi"/>
          <w:b/>
          <w:i/>
        </w:rPr>
      </w:pPr>
    </w:p>
    <w:p w14:paraId="44FB4E45" w14:textId="77777777" w:rsidR="006B209D" w:rsidRDefault="006B209D" w:rsidP="006B209D">
      <w:pPr>
        <w:spacing w:after="0" w:line="240" w:lineRule="auto"/>
        <w:ind w:left="0" w:firstLine="0"/>
        <w:rPr>
          <w:rFonts w:asciiTheme="minorHAnsi" w:hAnsiTheme="minorHAnsi" w:cstheme="minorHAnsi"/>
          <w:b/>
          <w:i/>
        </w:rPr>
      </w:pPr>
    </w:p>
    <w:p w14:paraId="466BD1EC" w14:textId="77777777" w:rsidR="006B209D" w:rsidRDefault="006B209D" w:rsidP="006B209D">
      <w:pPr>
        <w:spacing w:after="0" w:line="240" w:lineRule="auto"/>
        <w:ind w:left="0" w:firstLine="0"/>
        <w:rPr>
          <w:rFonts w:asciiTheme="minorHAnsi" w:hAnsiTheme="minorHAnsi" w:cstheme="minorHAnsi"/>
          <w:b/>
          <w:i/>
        </w:rPr>
      </w:pPr>
    </w:p>
    <w:p w14:paraId="746F07F9" w14:textId="77777777" w:rsidR="006B209D" w:rsidRDefault="006B209D" w:rsidP="006B209D">
      <w:pPr>
        <w:spacing w:after="0" w:line="240" w:lineRule="auto"/>
        <w:ind w:left="0" w:firstLine="0"/>
        <w:rPr>
          <w:rFonts w:asciiTheme="minorHAnsi" w:hAnsiTheme="minorHAnsi" w:cstheme="minorHAnsi"/>
          <w:b/>
          <w:i/>
        </w:rPr>
      </w:pPr>
    </w:p>
    <w:p w14:paraId="73AC70FC" w14:textId="316114FD" w:rsidR="006C0E19" w:rsidRPr="00F17909" w:rsidRDefault="006C0E19" w:rsidP="006B209D">
      <w:pPr>
        <w:spacing w:after="0" w:line="240" w:lineRule="auto"/>
        <w:ind w:left="0" w:firstLine="0"/>
        <w:jc w:val="center"/>
        <w:rPr>
          <w:rFonts w:asciiTheme="minorHAnsi" w:hAnsiTheme="minorHAnsi" w:cstheme="minorHAnsi"/>
          <w:b/>
          <w:i/>
        </w:rPr>
      </w:pPr>
      <w:r w:rsidRPr="00F17909">
        <w:rPr>
          <w:rFonts w:asciiTheme="minorHAnsi" w:hAnsiTheme="minorHAnsi" w:cstheme="minorHAnsi"/>
          <w:b/>
          <w:bCs/>
        </w:rPr>
        <w:lastRenderedPageBreak/>
        <w:t>HOW YOU WILL BE SCORED</w:t>
      </w:r>
    </w:p>
    <w:p w14:paraId="02B58877" w14:textId="07E2CC49" w:rsidR="001045E6" w:rsidRPr="00F17909" w:rsidRDefault="001045E6" w:rsidP="00F17909">
      <w:pPr>
        <w:ind w:left="0" w:firstLine="0"/>
        <w:jc w:val="center"/>
        <w:rPr>
          <w:rFonts w:asciiTheme="minorHAnsi" w:hAnsiTheme="minorHAnsi" w:cstheme="minorHAnsi"/>
          <w:b/>
          <w:bCs/>
          <w:sz w:val="22"/>
          <w:szCs w:val="22"/>
        </w:rPr>
      </w:pPr>
      <w:r w:rsidRPr="00F17909">
        <w:rPr>
          <w:rFonts w:asciiTheme="minorHAnsi" w:hAnsiTheme="minorHAnsi" w:cstheme="minorHAnsi"/>
          <w:b/>
          <w:bCs/>
          <w:sz w:val="22"/>
          <w:szCs w:val="22"/>
        </w:rPr>
        <w:t>GBAC</w:t>
      </w:r>
      <w:r w:rsidR="00A7681C">
        <w:rPr>
          <w:rFonts w:asciiTheme="minorHAnsi" w:hAnsiTheme="minorHAnsi" w:cstheme="minorHAnsi"/>
          <w:b/>
          <w:bCs/>
          <w:sz w:val="22"/>
          <w:szCs w:val="22"/>
        </w:rPr>
        <w:t>®</w:t>
      </w:r>
      <w:r w:rsidRPr="00F17909">
        <w:rPr>
          <w:rFonts w:asciiTheme="minorHAnsi" w:hAnsiTheme="minorHAnsi" w:cstheme="minorHAnsi"/>
          <w:b/>
          <w:bCs/>
          <w:sz w:val="22"/>
          <w:szCs w:val="22"/>
        </w:rPr>
        <w:t xml:space="preserve"> STAR Registered Program Scorecard</w:t>
      </w:r>
    </w:p>
    <w:tbl>
      <w:tblPr>
        <w:tblStyle w:val="TableGrid0"/>
        <w:tblW w:w="0" w:type="auto"/>
        <w:tblLook w:val="04A0" w:firstRow="1" w:lastRow="0" w:firstColumn="1" w:lastColumn="0" w:noHBand="0" w:noVBand="1"/>
      </w:tblPr>
      <w:tblGrid>
        <w:gridCol w:w="2278"/>
        <w:gridCol w:w="3652"/>
        <w:gridCol w:w="1176"/>
        <w:gridCol w:w="2244"/>
      </w:tblGrid>
      <w:tr w:rsidR="001045E6" w:rsidRPr="00F17909" w14:paraId="1B801C40" w14:textId="77777777" w:rsidTr="00C21E58">
        <w:tc>
          <w:tcPr>
            <w:tcW w:w="2278" w:type="dxa"/>
            <w:shd w:val="clear" w:color="auto" w:fill="000000" w:themeFill="text1"/>
          </w:tcPr>
          <w:p w14:paraId="0940EE63" w14:textId="77777777" w:rsidR="001045E6" w:rsidRPr="00F17909" w:rsidRDefault="001045E6" w:rsidP="00C21E58">
            <w:pPr>
              <w:rPr>
                <w:rFonts w:asciiTheme="minorHAnsi" w:hAnsiTheme="minorHAnsi" w:cstheme="minorHAnsi"/>
                <w:b/>
                <w:bCs/>
                <w:color w:val="FFFFFF" w:themeColor="background1"/>
                <w:sz w:val="20"/>
                <w:szCs w:val="20"/>
              </w:rPr>
            </w:pPr>
            <w:r w:rsidRPr="00F17909">
              <w:rPr>
                <w:rFonts w:asciiTheme="minorHAnsi" w:hAnsiTheme="minorHAnsi" w:cstheme="minorHAnsi"/>
                <w:b/>
                <w:bCs/>
                <w:color w:val="FFFFFF" w:themeColor="background1"/>
                <w:sz w:val="20"/>
                <w:szCs w:val="20"/>
              </w:rPr>
              <w:t>SECTION</w:t>
            </w:r>
          </w:p>
        </w:tc>
        <w:tc>
          <w:tcPr>
            <w:tcW w:w="3652" w:type="dxa"/>
            <w:shd w:val="clear" w:color="auto" w:fill="000000" w:themeFill="text1"/>
          </w:tcPr>
          <w:p w14:paraId="1B060571" w14:textId="77777777" w:rsidR="001045E6" w:rsidRPr="00F17909" w:rsidRDefault="001045E6" w:rsidP="00C21E58">
            <w:pPr>
              <w:rPr>
                <w:rFonts w:asciiTheme="minorHAnsi" w:hAnsiTheme="minorHAnsi" w:cstheme="minorHAnsi"/>
                <w:b/>
                <w:bCs/>
                <w:color w:val="FFFFFF" w:themeColor="background1"/>
                <w:sz w:val="20"/>
                <w:szCs w:val="20"/>
              </w:rPr>
            </w:pPr>
            <w:r w:rsidRPr="00F17909">
              <w:rPr>
                <w:rFonts w:asciiTheme="minorHAnsi" w:hAnsiTheme="minorHAnsi" w:cstheme="minorHAnsi"/>
                <w:b/>
                <w:bCs/>
                <w:color w:val="FFFFFF" w:themeColor="background1"/>
                <w:sz w:val="20"/>
                <w:szCs w:val="20"/>
              </w:rPr>
              <w:t>PURPOSE</w:t>
            </w:r>
          </w:p>
        </w:tc>
        <w:tc>
          <w:tcPr>
            <w:tcW w:w="1176" w:type="dxa"/>
            <w:shd w:val="clear" w:color="auto" w:fill="000000" w:themeFill="text1"/>
          </w:tcPr>
          <w:p w14:paraId="510B705F" w14:textId="77777777" w:rsidR="001045E6" w:rsidRPr="00F17909" w:rsidRDefault="001045E6" w:rsidP="00C21E58">
            <w:pPr>
              <w:jc w:val="center"/>
              <w:rPr>
                <w:rFonts w:asciiTheme="minorHAnsi" w:hAnsiTheme="minorHAnsi" w:cstheme="minorHAnsi"/>
                <w:b/>
                <w:bCs/>
                <w:color w:val="FFFFFF" w:themeColor="background1"/>
                <w:sz w:val="20"/>
                <w:szCs w:val="20"/>
              </w:rPr>
            </w:pPr>
          </w:p>
        </w:tc>
        <w:tc>
          <w:tcPr>
            <w:tcW w:w="2244" w:type="dxa"/>
            <w:shd w:val="clear" w:color="auto" w:fill="000000" w:themeFill="text1"/>
          </w:tcPr>
          <w:p w14:paraId="3EE2BD2C" w14:textId="77777777" w:rsidR="001045E6" w:rsidRPr="00F17909" w:rsidRDefault="001045E6" w:rsidP="00C21E58">
            <w:pPr>
              <w:jc w:val="center"/>
              <w:rPr>
                <w:rFonts w:asciiTheme="minorHAnsi" w:hAnsiTheme="minorHAnsi" w:cstheme="minorHAnsi"/>
                <w:b/>
                <w:bCs/>
                <w:color w:val="FFFFFF" w:themeColor="background1"/>
                <w:sz w:val="20"/>
                <w:szCs w:val="20"/>
              </w:rPr>
            </w:pPr>
            <w:r w:rsidRPr="00F17909">
              <w:rPr>
                <w:rFonts w:asciiTheme="minorHAnsi" w:hAnsiTheme="minorHAnsi" w:cstheme="minorHAnsi"/>
                <w:b/>
                <w:bCs/>
                <w:color w:val="FFFFFF" w:themeColor="background1"/>
                <w:sz w:val="20"/>
                <w:szCs w:val="20"/>
              </w:rPr>
              <w:t>WEIGHT</w:t>
            </w:r>
          </w:p>
        </w:tc>
      </w:tr>
      <w:tr w:rsidR="001045E6" w:rsidRPr="00F17909" w14:paraId="33358D93" w14:textId="77777777" w:rsidTr="0060795D">
        <w:tc>
          <w:tcPr>
            <w:tcW w:w="9350" w:type="dxa"/>
            <w:gridSpan w:val="4"/>
            <w:shd w:val="clear" w:color="auto" w:fill="E7E6E6" w:themeFill="background2"/>
          </w:tcPr>
          <w:p w14:paraId="52DE3F77" w14:textId="45B86DEC" w:rsidR="001045E6" w:rsidRPr="00F17909" w:rsidRDefault="001045E6" w:rsidP="00C21E58">
            <w:pPr>
              <w:rPr>
                <w:rFonts w:asciiTheme="minorHAnsi" w:hAnsiTheme="minorHAnsi" w:cstheme="minorHAnsi"/>
                <w:b/>
                <w:bCs/>
                <w:sz w:val="20"/>
                <w:szCs w:val="20"/>
              </w:rPr>
            </w:pPr>
            <w:r w:rsidRPr="00F17909">
              <w:rPr>
                <w:rFonts w:asciiTheme="minorHAnsi" w:hAnsiTheme="minorHAnsi" w:cstheme="minorHAnsi"/>
                <w:b/>
                <w:bCs/>
                <w:sz w:val="20"/>
                <w:szCs w:val="20"/>
              </w:rPr>
              <w:t xml:space="preserve">MANDATORY CRITERIA ELEMENTS </w:t>
            </w:r>
            <w:r w:rsidRPr="00F17909">
              <w:rPr>
                <w:rFonts w:asciiTheme="minorHAnsi" w:hAnsiTheme="minorHAnsi" w:cstheme="minorHAnsi"/>
                <w:i/>
                <w:iCs/>
                <w:sz w:val="20"/>
                <w:szCs w:val="20"/>
              </w:rPr>
              <w:t>(PASS REQUIRED FOR ALL 3 ELEMENTS TO PROCEED)</w:t>
            </w:r>
          </w:p>
        </w:tc>
      </w:tr>
      <w:tr w:rsidR="001045E6" w:rsidRPr="00F17909" w14:paraId="1539E2BD" w14:textId="77777777" w:rsidTr="00C21E58">
        <w:tc>
          <w:tcPr>
            <w:tcW w:w="2278" w:type="dxa"/>
          </w:tcPr>
          <w:p w14:paraId="288515F9" w14:textId="77777777" w:rsidR="001045E6" w:rsidRPr="00F17909" w:rsidRDefault="001045E6" w:rsidP="00C21E58">
            <w:pPr>
              <w:rPr>
                <w:rFonts w:asciiTheme="minorHAnsi" w:hAnsiTheme="minorHAnsi" w:cstheme="minorHAnsi"/>
                <w:sz w:val="20"/>
                <w:szCs w:val="20"/>
              </w:rPr>
            </w:pPr>
            <w:r w:rsidRPr="00F17909">
              <w:rPr>
                <w:rFonts w:asciiTheme="minorHAnsi" w:hAnsiTheme="minorHAnsi" w:cstheme="minorHAnsi"/>
                <w:sz w:val="20"/>
                <w:szCs w:val="20"/>
              </w:rPr>
              <w:t>GBAC 20 Elements</w:t>
            </w:r>
            <w:r w:rsidRPr="00F17909">
              <w:rPr>
                <w:rFonts w:asciiTheme="minorHAnsi" w:hAnsiTheme="minorHAnsi" w:cstheme="minorHAnsi"/>
                <w:sz w:val="20"/>
                <w:szCs w:val="20"/>
              </w:rPr>
              <w:br/>
            </w:r>
          </w:p>
        </w:tc>
        <w:tc>
          <w:tcPr>
            <w:tcW w:w="3652" w:type="dxa"/>
          </w:tcPr>
          <w:p w14:paraId="14A8B592" w14:textId="058163B8" w:rsidR="001045E6" w:rsidRPr="00F17909" w:rsidRDefault="00A10279" w:rsidP="00C21E58">
            <w:pPr>
              <w:rPr>
                <w:rFonts w:asciiTheme="minorHAnsi" w:hAnsiTheme="minorHAnsi" w:cstheme="minorHAnsi"/>
                <w:sz w:val="20"/>
                <w:szCs w:val="20"/>
              </w:rPr>
            </w:pPr>
            <w:r>
              <w:rPr>
                <w:rFonts w:asciiTheme="minorHAnsi" w:hAnsiTheme="minorHAnsi" w:cstheme="minorHAnsi"/>
                <w:sz w:val="20"/>
                <w:szCs w:val="20"/>
              </w:rPr>
              <w:t>Directly linked to the implementation and conformity with the</w:t>
            </w:r>
            <w:r w:rsidR="001045E6" w:rsidRPr="00F17909">
              <w:rPr>
                <w:rFonts w:asciiTheme="minorHAnsi" w:hAnsiTheme="minorHAnsi" w:cstheme="minorHAnsi"/>
                <w:sz w:val="20"/>
                <w:szCs w:val="20"/>
              </w:rPr>
              <w:t xml:space="preserve"> GBAC 20 elements.  </w:t>
            </w:r>
            <w:r w:rsidR="001045E6" w:rsidRPr="00F17909">
              <w:rPr>
                <w:rFonts w:asciiTheme="minorHAnsi" w:hAnsiTheme="minorHAnsi" w:cstheme="minorHAnsi"/>
                <w:sz w:val="20"/>
                <w:szCs w:val="20"/>
              </w:rPr>
              <w:br/>
            </w:r>
          </w:p>
        </w:tc>
        <w:tc>
          <w:tcPr>
            <w:tcW w:w="1176" w:type="dxa"/>
          </w:tcPr>
          <w:p w14:paraId="274A59CA" w14:textId="77777777" w:rsidR="001045E6" w:rsidRPr="00F17909" w:rsidRDefault="001045E6" w:rsidP="00C21E58">
            <w:pPr>
              <w:jc w:val="center"/>
              <w:rPr>
                <w:rFonts w:asciiTheme="minorHAnsi" w:hAnsiTheme="minorHAnsi" w:cstheme="minorHAnsi"/>
                <w:sz w:val="20"/>
                <w:szCs w:val="20"/>
              </w:rPr>
            </w:pPr>
            <w:r w:rsidRPr="00F17909">
              <w:rPr>
                <w:rFonts w:asciiTheme="minorHAnsi" w:hAnsiTheme="minorHAnsi" w:cstheme="minorHAnsi"/>
                <w:sz w:val="20"/>
                <w:szCs w:val="20"/>
              </w:rPr>
              <w:t>PASS / FAIL</w:t>
            </w:r>
          </w:p>
          <w:p w14:paraId="6A635340" w14:textId="77777777" w:rsidR="001045E6" w:rsidRPr="00F17909" w:rsidRDefault="001045E6" w:rsidP="00C21E58">
            <w:pPr>
              <w:jc w:val="center"/>
              <w:rPr>
                <w:rFonts w:asciiTheme="minorHAnsi" w:hAnsiTheme="minorHAnsi" w:cstheme="minorHAnsi"/>
                <w:sz w:val="20"/>
                <w:szCs w:val="20"/>
              </w:rPr>
            </w:pPr>
          </w:p>
        </w:tc>
        <w:tc>
          <w:tcPr>
            <w:tcW w:w="2244" w:type="dxa"/>
          </w:tcPr>
          <w:p w14:paraId="7F7DB947" w14:textId="77777777" w:rsidR="001045E6" w:rsidRPr="00F17909" w:rsidRDefault="001045E6" w:rsidP="00C21E58">
            <w:pPr>
              <w:jc w:val="center"/>
              <w:rPr>
                <w:rFonts w:asciiTheme="minorHAnsi" w:hAnsiTheme="minorHAnsi" w:cstheme="minorHAnsi"/>
                <w:sz w:val="20"/>
                <w:szCs w:val="20"/>
              </w:rPr>
            </w:pPr>
          </w:p>
        </w:tc>
      </w:tr>
      <w:tr w:rsidR="001045E6" w:rsidRPr="00F17909" w14:paraId="78334021" w14:textId="77777777" w:rsidTr="00C21E58">
        <w:tc>
          <w:tcPr>
            <w:tcW w:w="2278" w:type="dxa"/>
          </w:tcPr>
          <w:p w14:paraId="68BC2F92" w14:textId="1CF2ED7E" w:rsidR="001045E6" w:rsidRPr="00F17909" w:rsidRDefault="001045E6" w:rsidP="00C21E58">
            <w:pPr>
              <w:rPr>
                <w:rFonts w:asciiTheme="minorHAnsi" w:hAnsiTheme="minorHAnsi" w:cstheme="minorHAnsi"/>
                <w:sz w:val="20"/>
                <w:szCs w:val="20"/>
              </w:rPr>
            </w:pPr>
            <w:r w:rsidRPr="00F17909">
              <w:rPr>
                <w:rFonts w:asciiTheme="minorHAnsi" w:hAnsiTheme="minorHAnsi" w:cstheme="minorHAnsi"/>
                <w:sz w:val="20"/>
                <w:szCs w:val="20"/>
              </w:rPr>
              <w:t>Program</w:t>
            </w:r>
            <w:r w:rsidR="00585826" w:rsidRPr="00F17909">
              <w:rPr>
                <w:rFonts w:asciiTheme="minorHAnsi" w:hAnsiTheme="minorHAnsi" w:cstheme="minorHAnsi"/>
                <w:sz w:val="20"/>
                <w:szCs w:val="20"/>
              </w:rPr>
              <w:t>/Product</w:t>
            </w:r>
            <w:r w:rsidRPr="00F17909">
              <w:rPr>
                <w:rFonts w:asciiTheme="minorHAnsi" w:hAnsiTheme="minorHAnsi" w:cstheme="minorHAnsi"/>
                <w:sz w:val="20"/>
                <w:szCs w:val="20"/>
              </w:rPr>
              <w:t xml:space="preserve"> Claims </w:t>
            </w:r>
          </w:p>
        </w:tc>
        <w:tc>
          <w:tcPr>
            <w:tcW w:w="3652" w:type="dxa"/>
          </w:tcPr>
          <w:p w14:paraId="1679D5C0" w14:textId="39991268" w:rsidR="001045E6" w:rsidRPr="00F17909" w:rsidRDefault="001045E6" w:rsidP="00C21E58">
            <w:pPr>
              <w:rPr>
                <w:rFonts w:asciiTheme="minorHAnsi" w:hAnsiTheme="minorHAnsi" w:cstheme="minorHAnsi"/>
                <w:sz w:val="20"/>
                <w:szCs w:val="20"/>
              </w:rPr>
            </w:pPr>
            <w:r w:rsidRPr="00F17909">
              <w:rPr>
                <w:rFonts w:asciiTheme="minorHAnsi" w:hAnsiTheme="minorHAnsi" w:cstheme="minorHAnsi"/>
                <w:sz w:val="20"/>
                <w:szCs w:val="20"/>
              </w:rPr>
              <w:t>Provide evidence and validity of all product/program claims incl. scientific data/testing if appropriate</w:t>
            </w:r>
            <w:r w:rsidR="00B85F2A" w:rsidRPr="00F17909">
              <w:rPr>
                <w:rFonts w:asciiTheme="minorHAnsi" w:hAnsiTheme="minorHAnsi" w:cstheme="minorHAnsi"/>
                <w:sz w:val="20"/>
                <w:szCs w:val="20"/>
              </w:rPr>
              <w:t>.</w:t>
            </w:r>
          </w:p>
          <w:p w14:paraId="5B09D4D4" w14:textId="77777777" w:rsidR="001045E6" w:rsidRPr="00F17909" w:rsidRDefault="001045E6" w:rsidP="00C21E58">
            <w:pPr>
              <w:rPr>
                <w:rFonts w:asciiTheme="minorHAnsi" w:hAnsiTheme="minorHAnsi" w:cstheme="minorHAnsi"/>
                <w:sz w:val="20"/>
                <w:szCs w:val="20"/>
              </w:rPr>
            </w:pPr>
          </w:p>
        </w:tc>
        <w:tc>
          <w:tcPr>
            <w:tcW w:w="1176" w:type="dxa"/>
          </w:tcPr>
          <w:p w14:paraId="2336BE0E" w14:textId="77777777" w:rsidR="001045E6" w:rsidRPr="00F17909" w:rsidRDefault="001045E6" w:rsidP="00C21E58">
            <w:pPr>
              <w:jc w:val="center"/>
              <w:rPr>
                <w:rFonts w:asciiTheme="minorHAnsi" w:hAnsiTheme="minorHAnsi" w:cstheme="minorHAnsi"/>
                <w:sz w:val="20"/>
                <w:szCs w:val="20"/>
              </w:rPr>
            </w:pPr>
            <w:r w:rsidRPr="00F17909">
              <w:rPr>
                <w:rFonts w:asciiTheme="minorHAnsi" w:hAnsiTheme="minorHAnsi" w:cstheme="minorHAnsi"/>
                <w:sz w:val="20"/>
                <w:szCs w:val="20"/>
              </w:rPr>
              <w:t>PASS / FAIL</w:t>
            </w:r>
          </w:p>
        </w:tc>
        <w:tc>
          <w:tcPr>
            <w:tcW w:w="2244" w:type="dxa"/>
          </w:tcPr>
          <w:p w14:paraId="0625EE4A" w14:textId="77777777" w:rsidR="001045E6" w:rsidRPr="00F17909" w:rsidRDefault="001045E6" w:rsidP="00C21E58">
            <w:pPr>
              <w:jc w:val="center"/>
              <w:rPr>
                <w:rFonts w:asciiTheme="minorHAnsi" w:hAnsiTheme="minorHAnsi" w:cstheme="minorHAnsi"/>
                <w:sz w:val="20"/>
                <w:szCs w:val="20"/>
              </w:rPr>
            </w:pPr>
          </w:p>
        </w:tc>
      </w:tr>
      <w:tr w:rsidR="001045E6" w:rsidRPr="00F17909" w14:paraId="0CB3A1AA" w14:textId="77777777" w:rsidTr="00C21E58">
        <w:tc>
          <w:tcPr>
            <w:tcW w:w="2278" w:type="dxa"/>
          </w:tcPr>
          <w:p w14:paraId="61303B7B" w14:textId="07274388" w:rsidR="001045E6" w:rsidRPr="00F17909" w:rsidRDefault="001045E6" w:rsidP="00C21E58">
            <w:pPr>
              <w:rPr>
                <w:rFonts w:asciiTheme="minorHAnsi" w:hAnsiTheme="minorHAnsi" w:cstheme="minorHAnsi"/>
                <w:sz w:val="20"/>
                <w:szCs w:val="20"/>
              </w:rPr>
            </w:pPr>
            <w:r w:rsidRPr="00F17909">
              <w:rPr>
                <w:rFonts w:asciiTheme="minorHAnsi" w:hAnsiTheme="minorHAnsi" w:cstheme="minorHAnsi"/>
                <w:sz w:val="20"/>
                <w:szCs w:val="20"/>
              </w:rPr>
              <w:t>Software/Digital/Cloud based programs</w:t>
            </w:r>
            <w:r w:rsidR="00585826" w:rsidRPr="00F17909">
              <w:rPr>
                <w:rFonts w:asciiTheme="minorHAnsi" w:hAnsiTheme="minorHAnsi" w:cstheme="minorHAnsi"/>
                <w:sz w:val="20"/>
                <w:szCs w:val="20"/>
              </w:rPr>
              <w:t>…</w:t>
            </w:r>
          </w:p>
        </w:tc>
        <w:tc>
          <w:tcPr>
            <w:tcW w:w="3652" w:type="dxa"/>
          </w:tcPr>
          <w:p w14:paraId="1266C384" w14:textId="646B1509" w:rsidR="001045E6" w:rsidRPr="00F17909" w:rsidRDefault="001045E6" w:rsidP="00C21E58">
            <w:pPr>
              <w:rPr>
                <w:rFonts w:asciiTheme="minorHAnsi" w:hAnsiTheme="minorHAnsi" w:cstheme="minorHAnsi"/>
                <w:sz w:val="20"/>
                <w:szCs w:val="20"/>
              </w:rPr>
            </w:pPr>
            <w:r w:rsidRPr="00F17909">
              <w:rPr>
                <w:rFonts w:asciiTheme="minorHAnsi" w:hAnsiTheme="minorHAnsi" w:cstheme="minorHAnsi"/>
                <w:sz w:val="20"/>
                <w:szCs w:val="20"/>
              </w:rPr>
              <w:t>User protection, data privacy, disclaimers and ownership/use of information/data will be assessed</w:t>
            </w:r>
            <w:r w:rsidR="00B85F2A" w:rsidRPr="00F17909">
              <w:rPr>
                <w:rFonts w:asciiTheme="minorHAnsi" w:hAnsiTheme="minorHAnsi" w:cstheme="minorHAnsi"/>
                <w:sz w:val="20"/>
                <w:szCs w:val="20"/>
              </w:rPr>
              <w:t>.</w:t>
            </w:r>
          </w:p>
        </w:tc>
        <w:tc>
          <w:tcPr>
            <w:tcW w:w="1176" w:type="dxa"/>
          </w:tcPr>
          <w:p w14:paraId="0B674CAA" w14:textId="77777777" w:rsidR="001045E6" w:rsidRPr="00F17909" w:rsidRDefault="001045E6" w:rsidP="00C21E58">
            <w:pPr>
              <w:jc w:val="center"/>
              <w:rPr>
                <w:rFonts w:asciiTheme="minorHAnsi" w:hAnsiTheme="minorHAnsi" w:cstheme="minorHAnsi"/>
                <w:sz w:val="20"/>
                <w:szCs w:val="20"/>
              </w:rPr>
            </w:pPr>
            <w:r w:rsidRPr="00F17909">
              <w:rPr>
                <w:rFonts w:asciiTheme="minorHAnsi" w:hAnsiTheme="minorHAnsi" w:cstheme="minorHAnsi"/>
                <w:sz w:val="20"/>
                <w:szCs w:val="20"/>
              </w:rPr>
              <w:t>PASS / FAIL</w:t>
            </w:r>
          </w:p>
        </w:tc>
        <w:tc>
          <w:tcPr>
            <w:tcW w:w="2244" w:type="dxa"/>
          </w:tcPr>
          <w:p w14:paraId="14F4C198" w14:textId="77777777" w:rsidR="001045E6" w:rsidRPr="00F17909" w:rsidRDefault="001045E6" w:rsidP="00C21E58">
            <w:pPr>
              <w:jc w:val="center"/>
              <w:rPr>
                <w:rFonts w:asciiTheme="minorHAnsi" w:hAnsiTheme="minorHAnsi" w:cstheme="minorHAnsi"/>
                <w:sz w:val="20"/>
                <w:szCs w:val="20"/>
              </w:rPr>
            </w:pPr>
          </w:p>
        </w:tc>
      </w:tr>
      <w:tr w:rsidR="001045E6" w:rsidRPr="00F17909" w14:paraId="6D22DF59" w14:textId="77777777" w:rsidTr="00C21E58">
        <w:tc>
          <w:tcPr>
            <w:tcW w:w="2278" w:type="dxa"/>
          </w:tcPr>
          <w:p w14:paraId="624DA822" w14:textId="77777777" w:rsidR="001045E6" w:rsidRPr="00F17909" w:rsidDel="00513D94" w:rsidRDefault="001045E6" w:rsidP="00C21E58">
            <w:pPr>
              <w:rPr>
                <w:rFonts w:asciiTheme="minorHAnsi" w:hAnsiTheme="minorHAnsi" w:cstheme="minorHAnsi"/>
                <w:sz w:val="20"/>
                <w:szCs w:val="20"/>
              </w:rPr>
            </w:pPr>
          </w:p>
        </w:tc>
        <w:tc>
          <w:tcPr>
            <w:tcW w:w="3652" w:type="dxa"/>
          </w:tcPr>
          <w:p w14:paraId="58381517" w14:textId="77777777" w:rsidR="001045E6" w:rsidRPr="00F17909" w:rsidRDefault="001045E6" w:rsidP="00C21E58">
            <w:pPr>
              <w:rPr>
                <w:rFonts w:asciiTheme="minorHAnsi" w:hAnsiTheme="minorHAnsi" w:cstheme="minorHAnsi"/>
                <w:sz w:val="20"/>
                <w:szCs w:val="20"/>
              </w:rPr>
            </w:pPr>
          </w:p>
        </w:tc>
        <w:tc>
          <w:tcPr>
            <w:tcW w:w="1176" w:type="dxa"/>
          </w:tcPr>
          <w:p w14:paraId="7A8DED0B" w14:textId="77777777" w:rsidR="001045E6" w:rsidRPr="00F17909" w:rsidRDefault="001045E6" w:rsidP="00C21E58">
            <w:pPr>
              <w:jc w:val="center"/>
              <w:rPr>
                <w:rFonts w:asciiTheme="minorHAnsi" w:hAnsiTheme="minorHAnsi" w:cstheme="minorHAnsi"/>
                <w:sz w:val="20"/>
                <w:szCs w:val="20"/>
              </w:rPr>
            </w:pPr>
          </w:p>
        </w:tc>
        <w:tc>
          <w:tcPr>
            <w:tcW w:w="2244" w:type="dxa"/>
          </w:tcPr>
          <w:p w14:paraId="31CBA919" w14:textId="77777777" w:rsidR="001045E6" w:rsidRPr="00F17909" w:rsidRDefault="001045E6" w:rsidP="00C21E58">
            <w:pPr>
              <w:jc w:val="center"/>
              <w:rPr>
                <w:rFonts w:asciiTheme="minorHAnsi" w:hAnsiTheme="minorHAnsi" w:cstheme="minorHAnsi"/>
                <w:sz w:val="20"/>
                <w:szCs w:val="20"/>
              </w:rPr>
            </w:pPr>
          </w:p>
        </w:tc>
      </w:tr>
      <w:tr w:rsidR="001045E6" w:rsidRPr="00F17909" w14:paraId="2AA063EE" w14:textId="77777777" w:rsidTr="00C21E58">
        <w:tc>
          <w:tcPr>
            <w:tcW w:w="9350" w:type="dxa"/>
            <w:gridSpan w:val="4"/>
            <w:shd w:val="clear" w:color="auto" w:fill="E7E6E6" w:themeFill="background2"/>
          </w:tcPr>
          <w:p w14:paraId="6DDF4D2B" w14:textId="77777777" w:rsidR="001045E6" w:rsidRPr="00F17909" w:rsidRDefault="001045E6" w:rsidP="00C21E58">
            <w:pPr>
              <w:rPr>
                <w:rFonts w:asciiTheme="minorHAnsi" w:hAnsiTheme="minorHAnsi" w:cstheme="minorHAnsi"/>
                <w:b/>
                <w:bCs/>
                <w:sz w:val="20"/>
                <w:szCs w:val="20"/>
              </w:rPr>
            </w:pPr>
            <w:r w:rsidRPr="00F17909">
              <w:rPr>
                <w:rFonts w:asciiTheme="minorHAnsi" w:hAnsiTheme="minorHAnsi" w:cstheme="minorHAnsi"/>
                <w:b/>
                <w:bCs/>
                <w:sz w:val="20"/>
                <w:szCs w:val="20"/>
              </w:rPr>
              <w:t xml:space="preserve">RATED CRITERIA ELEMENTS </w:t>
            </w:r>
            <w:r w:rsidRPr="00F17909">
              <w:rPr>
                <w:rFonts w:asciiTheme="minorHAnsi" w:hAnsiTheme="minorHAnsi" w:cstheme="minorHAnsi"/>
                <w:i/>
                <w:iCs/>
                <w:sz w:val="20"/>
                <w:szCs w:val="20"/>
              </w:rPr>
              <w:t>(TOTAL SCORE OF 51% REQUIRED TO PROCEED)</w:t>
            </w:r>
          </w:p>
        </w:tc>
      </w:tr>
      <w:tr w:rsidR="001045E6" w:rsidRPr="00F17909" w14:paraId="4B1F8570" w14:textId="77777777" w:rsidTr="00C21E58">
        <w:tc>
          <w:tcPr>
            <w:tcW w:w="2278" w:type="dxa"/>
          </w:tcPr>
          <w:p w14:paraId="66267E4C" w14:textId="5373ADF8" w:rsidR="001045E6" w:rsidRPr="00F17909" w:rsidRDefault="001045E6" w:rsidP="00C21E58">
            <w:pPr>
              <w:rPr>
                <w:rFonts w:asciiTheme="minorHAnsi" w:hAnsiTheme="minorHAnsi" w:cstheme="minorHAnsi"/>
                <w:sz w:val="20"/>
                <w:szCs w:val="20"/>
              </w:rPr>
            </w:pPr>
            <w:r w:rsidRPr="00F17909">
              <w:rPr>
                <w:rFonts w:asciiTheme="minorHAnsi" w:hAnsiTheme="minorHAnsi" w:cstheme="minorHAnsi"/>
                <w:sz w:val="20"/>
                <w:szCs w:val="20"/>
              </w:rPr>
              <w:t>Practicality</w:t>
            </w:r>
            <w:r w:rsidR="00585826" w:rsidRPr="00F17909">
              <w:rPr>
                <w:rFonts w:asciiTheme="minorHAnsi" w:hAnsiTheme="minorHAnsi" w:cstheme="minorHAnsi"/>
                <w:sz w:val="20"/>
                <w:szCs w:val="20"/>
              </w:rPr>
              <w:t xml:space="preserve"> and Cost/Benefit</w:t>
            </w:r>
          </w:p>
        </w:tc>
        <w:tc>
          <w:tcPr>
            <w:tcW w:w="3652" w:type="dxa"/>
          </w:tcPr>
          <w:p w14:paraId="6DC80578" w14:textId="4FDB4663" w:rsidR="001045E6" w:rsidRPr="00F17909" w:rsidRDefault="001045E6" w:rsidP="00C21E58">
            <w:pPr>
              <w:rPr>
                <w:rFonts w:asciiTheme="minorHAnsi" w:hAnsiTheme="minorHAnsi" w:cstheme="minorHAnsi"/>
                <w:sz w:val="20"/>
                <w:szCs w:val="20"/>
              </w:rPr>
            </w:pPr>
            <w:r w:rsidRPr="00F17909">
              <w:rPr>
                <w:rFonts w:asciiTheme="minorHAnsi" w:hAnsiTheme="minorHAnsi" w:cstheme="minorHAnsi"/>
                <w:sz w:val="20"/>
                <w:szCs w:val="20"/>
              </w:rPr>
              <w:t xml:space="preserve">The practicality of adopting and implementing the program will be investigated. </w:t>
            </w:r>
          </w:p>
          <w:p w14:paraId="2D86C0F5" w14:textId="77777777" w:rsidR="001045E6" w:rsidRPr="00F17909" w:rsidRDefault="001045E6" w:rsidP="00C21E58">
            <w:pPr>
              <w:rPr>
                <w:rFonts w:asciiTheme="minorHAnsi" w:hAnsiTheme="minorHAnsi" w:cstheme="minorHAnsi"/>
                <w:sz w:val="20"/>
                <w:szCs w:val="20"/>
              </w:rPr>
            </w:pPr>
          </w:p>
        </w:tc>
        <w:tc>
          <w:tcPr>
            <w:tcW w:w="1176" w:type="dxa"/>
          </w:tcPr>
          <w:p w14:paraId="25A5544B" w14:textId="77777777" w:rsidR="001045E6" w:rsidRPr="00F17909" w:rsidRDefault="001045E6" w:rsidP="00C21E58">
            <w:pPr>
              <w:jc w:val="center"/>
              <w:rPr>
                <w:rFonts w:asciiTheme="minorHAnsi" w:hAnsiTheme="minorHAnsi" w:cstheme="minorHAnsi"/>
                <w:sz w:val="20"/>
                <w:szCs w:val="20"/>
              </w:rPr>
            </w:pPr>
            <w:r w:rsidRPr="00F17909">
              <w:rPr>
                <w:rFonts w:asciiTheme="minorHAnsi" w:hAnsiTheme="minorHAnsi" w:cstheme="minorHAnsi"/>
                <w:sz w:val="20"/>
                <w:szCs w:val="20"/>
              </w:rPr>
              <w:t>Max 40 %</w:t>
            </w:r>
          </w:p>
        </w:tc>
        <w:tc>
          <w:tcPr>
            <w:tcW w:w="2244" w:type="dxa"/>
          </w:tcPr>
          <w:p w14:paraId="529F7A31" w14:textId="77777777" w:rsidR="001045E6" w:rsidRPr="00F17909" w:rsidRDefault="001045E6" w:rsidP="00C21E58">
            <w:pPr>
              <w:jc w:val="center"/>
              <w:rPr>
                <w:rFonts w:asciiTheme="minorHAnsi" w:hAnsiTheme="minorHAnsi" w:cstheme="minorHAnsi"/>
                <w:sz w:val="20"/>
                <w:szCs w:val="20"/>
              </w:rPr>
            </w:pPr>
            <w:r w:rsidRPr="00F17909">
              <w:rPr>
                <w:rFonts w:asciiTheme="minorHAnsi" w:hAnsiTheme="minorHAnsi" w:cstheme="minorHAnsi"/>
                <w:sz w:val="20"/>
                <w:szCs w:val="20"/>
              </w:rPr>
              <w:t>Score:</w:t>
            </w:r>
          </w:p>
        </w:tc>
      </w:tr>
      <w:tr w:rsidR="001045E6" w:rsidRPr="00F17909" w14:paraId="3B0506D7" w14:textId="77777777" w:rsidTr="00C21E58">
        <w:tc>
          <w:tcPr>
            <w:tcW w:w="2278" w:type="dxa"/>
          </w:tcPr>
          <w:p w14:paraId="134EF926" w14:textId="71F7DBAF" w:rsidR="001045E6" w:rsidRPr="00F17909" w:rsidRDefault="001045E6" w:rsidP="00C21E58">
            <w:pPr>
              <w:rPr>
                <w:rFonts w:asciiTheme="minorHAnsi" w:hAnsiTheme="minorHAnsi" w:cstheme="minorHAnsi"/>
                <w:sz w:val="20"/>
                <w:szCs w:val="20"/>
              </w:rPr>
            </w:pPr>
            <w:r w:rsidRPr="00F17909">
              <w:rPr>
                <w:rFonts w:asciiTheme="minorHAnsi" w:hAnsiTheme="minorHAnsi" w:cstheme="minorHAnsi"/>
                <w:sz w:val="20"/>
                <w:szCs w:val="20"/>
              </w:rPr>
              <w:t>User</w:t>
            </w:r>
            <w:r w:rsidR="00585826" w:rsidRPr="00F17909">
              <w:rPr>
                <w:rFonts w:asciiTheme="minorHAnsi" w:hAnsiTheme="minorHAnsi" w:cstheme="minorHAnsi"/>
                <w:sz w:val="20"/>
                <w:szCs w:val="20"/>
              </w:rPr>
              <w:t xml:space="preserve"> </w:t>
            </w:r>
            <w:r w:rsidRPr="00F17909">
              <w:rPr>
                <w:rFonts w:asciiTheme="minorHAnsi" w:hAnsiTheme="minorHAnsi" w:cstheme="minorHAnsi"/>
                <w:sz w:val="20"/>
                <w:szCs w:val="20"/>
              </w:rPr>
              <w:t>Instructions/</w:t>
            </w:r>
            <w:r w:rsidR="00585826" w:rsidRPr="00F17909">
              <w:rPr>
                <w:rFonts w:asciiTheme="minorHAnsi" w:hAnsiTheme="minorHAnsi" w:cstheme="minorHAnsi"/>
                <w:sz w:val="20"/>
                <w:szCs w:val="20"/>
              </w:rPr>
              <w:t xml:space="preserve"> </w:t>
            </w:r>
            <w:r w:rsidRPr="00F17909">
              <w:rPr>
                <w:rFonts w:asciiTheme="minorHAnsi" w:hAnsiTheme="minorHAnsi" w:cstheme="minorHAnsi"/>
                <w:sz w:val="20"/>
                <w:szCs w:val="20"/>
              </w:rPr>
              <w:t>Manual &amp; Learning Material</w:t>
            </w:r>
          </w:p>
        </w:tc>
        <w:tc>
          <w:tcPr>
            <w:tcW w:w="3652" w:type="dxa"/>
          </w:tcPr>
          <w:p w14:paraId="57B8EA04" w14:textId="77777777" w:rsidR="001045E6" w:rsidRPr="00F17909" w:rsidRDefault="001045E6" w:rsidP="00C21E58">
            <w:pPr>
              <w:rPr>
                <w:rFonts w:asciiTheme="minorHAnsi" w:hAnsiTheme="minorHAnsi" w:cstheme="minorHAnsi"/>
                <w:sz w:val="20"/>
                <w:szCs w:val="20"/>
              </w:rPr>
            </w:pPr>
            <w:r w:rsidRPr="00F17909">
              <w:rPr>
                <w:rFonts w:asciiTheme="minorHAnsi" w:hAnsiTheme="minorHAnsi" w:cstheme="minorHAnsi"/>
                <w:sz w:val="20"/>
                <w:szCs w:val="20"/>
              </w:rPr>
              <w:t xml:space="preserve">Ease of use, training requirements, understandability, and completeness of material will be assessed. Any available learning material and educational offerings will be investigated. </w:t>
            </w:r>
          </w:p>
          <w:p w14:paraId="6BF672AB" w14:textId="77777777" w:rsidR="001045E6" w:rsidRPr="00F17909" w:rsidRDefault="001045E6" w:rsidP="00C21E58">
            <w:pPr>
              <w:rPr>
                <w:rFonts w:asciiTheme="minorHAnsi" w:hAnsiTheme="minorHAnsi" w:cstheme="minorHAnsi"/>
                <w:sz w:val="20"/>
                <w:szCs w:val="20"/>
              </w:rPr>
            </w:pPr>
          </w:p>
        </w:tc>
        <w:tc>
          <w:tcPr>
            <w:tcW w:w="1176" w:type="dxa"/>
          </w:tcPr>
          <w:p w14:paraId="6899F471" w14:textId="77777777" w:rsidR="001045E6" w:rsidRPr="00F17909" w:rsidRDefault="001045E6" w:rsidP="00C21E58">
            <w:pPr>
              <w:jc w:val="center"/>
              <w:rPr>
                <w:rFonts w:asciiTheme="minorHAnsi" w:hAnsiTheme="minorHAnsi" w:cstheme="minorHAnsi"/>
                <w:sz w:val="20"/>
                <w:szCs w:val="20"/>
              </w:rPr>
            </w:pPr>
            <w:r w:rsidRPr="00F17909">
              <w:rPr>
                <w:rFonts w:asciiTheme="minorHAnsi" w:hAnsiTheme="minorHAnsi" w:cstheme="minorHAnsi"/>
                <w:sz w:val="20"/>
                <w:szCs w:val="20"/>
              </w:rPr>
              <w:t>Max 40 %</w:t>
            </w:r>
          </w:p>
        </w:tc>
        <w:tc>
          <w:tcPr>
            <w:tcW w:w="2244" w:type="dxa"/>
          </w:tcPr>
          <w:p w14:paraId="754389A9" w14:textId="77777777" w:rsidR="001045E6" w:rsidRPr="00F17909" w:rsidRDefault="001045E6" w:rsidP="00C21E58">
            <w:pPr>
              <w:jc w:val="center"/>
              <w:rPr>
                <w:rFonts w:asciiTheme="minorHAnsi" w:hAnsiTheme="minorHAnsi" w:cstheme="minorHAnsi"/>
                <w:sz w:val="20"/>
                <w:szCs w:val="20"/>
              </w:rPr>
            </w:pPr>
            <w:r w:rsidRPr="00F17909">
              <w:rPr>
                <w:rFonts w:asciiTheme="minorHAnsi" w:hAnsiTheme="minorHAnsi" w:cstheme="minorHAnsi"/>
                <w:sz w:val="20"/>
                <w:szCs w:val="20"/>
              </w:rPr>
              <w:t>Score:</w:t>
            </w:r>
          </w:p>
        </w:tc>
      </w:tr>
      <w:tr w:rsidR="001045E6" w:rsidRPr="00F17909" w14:paraId="0A1BB25D" w14:textId="77777777" w:rsidTr="00C21E58">
        <w:tc>
          <w:tcPr>
            <w:tcW w:w="2278" w:type="dxa"/>
          </w:tcPr>
          <w:p w14:paraId="4AE4360E" w14:textId="77777777" w:rsidR="001045E6" w:rsidRPr="00F17909" w:rsidRDefault="001045E6" w:rsidP="00C21E58">
            <w:pPr>
              <w:rPr>
                <w:rFonts w:asciiTheme="minorHAnsi" w:hAnsiTheme="minorHAnsi" w:cstheme="minorHAnsi"/>
                <w:sz w:val="20"/>
                <w:szCs w:val="20"/>
              </w:rPr>
            </w:pPr>
            <w:r w:rsidRPr="00F17909">
              <w:rPr>
                <w:rFonts w:asciiTheme="minorHAnsi" w:hAnsiTheme="minorHAnsi" w:cstheme="minorHAnsi"/>
                <w:sz w:val="20"/>
                <w:szCs w:val="20"/>
              </w:rPr>
              <w:t>Marketing Language &amp; Claims</w:t>
            </w:r>
          </w:p>
          <w:p w14:paraId="2FFA89A9" w14:textId="77777777" w:rsidR="001045E6" w:rsidRPr="00F17909" w:rsidRDefault="001045E6" w:rsidP="00C21E58">
            <w:pPr>
              <w:rPr>
                <w:rFonts w:asciiTheme="minorHAnsi" w:hAnsiTheme="minorHAnsi" w:cstheme="minorHAnsi"/>
                <w:sz w:val="20"/>
                <w:szCs w:val="20"/>
              </w:rPr>
            </w:pPr>
          </w:p>
        </w:tc>
        <w:tc>
          <w:tcPr>
            <w:tcW w:w="3652" w:type="dxa"/>
          </w:tcPr>
          <w:p w14:paraId="397FD251" w14:textId="77777777" w:rsidR="001045E6" w:rsidRPr="00F17909" w:rsidRDefault="001045E6" w:rsidP="00C21E58">
            <w:pPr>
              <w:rPr>
                <w:rFonts w:asciiTheme="minorHAnsi" w:hAnsiTheme="minorHAnsi" w:cstheme="minorHAnsi"/>
                <w:sz w:val="20"/>
                <w:szCs w:val="20"/>
              </w:rPr>
            </w:pPr>
            <w:r w:rsidRPr="00F17909">
              <w:rPr>
                <w:rFonts w:asciiTheme="minorHAnsi" w:hAnsiTheme="minorHAnsi" w:cstheme="minorHAnsi"/>
                <w:sz w:val="20"/>
                <w:szCs w:val="20"/>
              </w:rPr>
              <w:t xml:space="preserve">Accuracy and truthfulness. Website and corporate language will be investigated </w:t>
            </w:r>
          </w:p>
          <w:p w14:paraId="77B4308F" w14:textId="77777777" w:rsidR="001045E6" w:rsidRPr="00F17909" w:rsidRDefault="001045E6" w:rsidP="00C21E58">
            <w:pPr>
              <w:rPr>
                <w:rFonts w:asciiTheme="minorHAnsi" w:hAnsiTheme="minorHAnsi" w:cstheme="minorHAnsi"/>
                <w:sz w:val="20"/>
                <w:szCs w:val="20"/>
              </w:rPr>
            </w:pPr>
          </w:p>
        </w:tc>
        <w:tc>
          <w:tcPr>
            <w:tcW w:w="1176" w:type="dxa"/>
          </w:tcPr>
          <w:p w14:paraId="56B7D48F" w14:textId="77777777" w:rsidR="001045E6" w:rsidRPr="00F17909" w:rsidRDefault="001045E6" w:rsidP="00C21E58">
            <w:pPr>
              <w:jc w:val="center"/>
              <w:rPr>
                <w:rFonts w:asciiTheme="minorHAnsi" w:hAnsiTheme="minorHAnsi" w:cstheme="minorHAnsi"/>
                <w:sz w:val="20"/>
                <w:szCs w:val="20"/>
              </w:rPr>
            </w:pPr>
            <w:r w:rsidRPr="00F17909">
              <w:rPr>
                <w:rFonts w:asciiTheme="minorHAnsi" w:hAnsiTheme="minorHAnsi" w:cstheme="minorHAnsi"/>
                <w:sz w:val="20"/>
                <w:szCs w:val="20"/>
              </w:rPr>
              <w:t>Max 20 %</w:t>
            </w:r>
          </w:p>
        </w:tc>
        <w:tc>
          <w:tcPr>
            <w:tcW w:w="2244" w:type="dxa"/>
          </w:tcPr>
          <w:p w14:paraId="65626077" w14:textId="77777777" w:rsidR="001045E6" w:rsidRPr="00F17909" w:rsidRDefault="001045E6" w:rsidP="00C21E58">
            <w:pPr>
              <w:jc w:val="center"/>
              <w:rPr>
                <w:rFonts w:asciiTheme="minorHAnsi" w:hAnsiTheme="minorHAnsi" w:cstheme="minorHAnsi"/>
                <w:sz w:val="20"/>
                <w:szCs w:val="20"/>
              </w:rPr>
            </w:pPr>
            <w:r w:rsidRPr="00F17909">
              <w:rPr>
                <w:rFonts w:asciiTheme="minorHAnsi" w:hAnsiTheme="minorHAnsi" w:cstheme="minorHAnsi"/>
                <w:sz w:val="20"/>
                <w:szCs w:val="20"/>
              </w:rPr>
              <w:t>Score:</w:t>
            </w:r>
          </w:p>
        </w:tc>
      </w:tr>
      <w:tr w:rsidR="001045E6" w:rsidRPr="00F17909" w14:paraId="7A51B999" w14:textId="77777777" w:rsidTr="00C21E58">
        <w:tc>
          <w:tcPr>
            <w:tcW w:w="2278" w:type="dxa"/>
          </w:tcPr>
          <w:p w14:paraId="63965A4C" w14:textId="77777777" w:rsidR="001045E6" w:rsidRPr="00F17909" w:rsidRDefault="001045E6" w:rsidP="00C21E58">
            <w:pPr>
              <w:rPr>
                <w:rFonts w:asciiTheme="minorHAnsi" w:hAnsiTheme="minorHAnsi" w:cstheme="minorHAnsi"/>
                <w:sz w:val="20"/>
                <w:szCs w:val="20"/>
              </w:rPr>
            </w:pPr>
          </w:p>
        </w:tc>
        <w:tc>
          <w:tcPr>
            <w:tcW w:w="3652" w:type="dxa"/>
          </w:tcPr>
          <w:p w14:paraId="1A12FE83" w14:textId="77777777" w:rsidR="001045E6" w:rsidRPr="00F17909" w:rsidRDefault="001045E6" w:rsidP="00C21E58">
            <w:pPr>
              <w:rPr>
                <w:rFonts w:asciiTheme="minorHAnsi" w:hAnsiTheme="minorHAnsi" w:cstheme="minorHAnsi"/>
                <w:sz w:val="20"/>
                <w:szCs w:val="20"/>
              </w:rPr>
            </w:pPr>
          </w:p>
        </w:tc>
        <w:tc>
          <w:tcPr>
            <w:tcW w:w="1176" w:type="dxa"/>
          </w:tcPr>
          <w:p w14:paraId="65BAA674" w14:textId="77777777" w:rsidR="001045E6" w:rsidRPr="00F17909" w:rsidRDefault="001045E6" w:rsidP="00C21E58">
            <w:pPr>
              <w:jc w:val="center"/>
              <w:rPr>
                <w:rFonts w:asciiTheme="minorHAnsi" w:hAnsiTheme="minorHAnsi" w:cstheme="minorHAnsi"/>
                <w:sz w:val="20"/>
                <w:szCs w:val="20"/>
              </w:rPr>
            </w:pPr>
            <w:r w:rsidRPr="00F17909">
              <w:rPr>
                <w:rFonts w:asciiTheme="minorHAnsi" w:hAnsiTheme="minorHAnsi" w:cstheme="minorHAnsi"/>
                <w:sz w:val="20"/>
                <w:szCs w:val="20"/>
              </w:rPr>
              <w:t>Total:</w:t>
            </w:r>
          </w:p>
        </w:tc>
        <w:tc>
          <w:tcPr>
            <w:tcW w:w="2244" w:type="dxa"/>
          </w:tcPr>
          <w:p w14:paraId="44909931" w14:textId="77777777" w:rsidR="001045E6" w:rsidRPr="00F17909" w:rsidRDefault="001045E6" w:rsidP="00C21E58">
            <w:pPr>
              <w:jc w:val="center"/>
              <w:rPr>
                <w:rFonts w:asciiTheme="minorHAnsi" w:hAnsiTheme="minorHAnsi" w:cstheme="minorHAnsi"/>
                <w:sz w:val="20"/>
                <w:szCs w:val="20"/>
              </w:rPr>
            </w:pPr>
          </w:p>
        </w:tc>
      </w:tr>
      <w:tr w:rsidR="002F3031" w:rsidRPr="00F17909" w14:paraId="182A0DDC" w14:textId="77777777" w:rsidTr="009D13BF">
        <w:tc>
          <w:tcPr>
            <w:tcW w:w="9350" w:type="dxa"/>
            <w:gridSpan w:val="4"/>
          </w:tcPr>
          <w:p w14:paraId="19421B9D" w14:textId="1F0566BD" w:rsidR="002F3031" w:rsidRPr="00F17909" w:rsidRDefault="002F3031" w:rsidP="009D13BF">
            <w:pPr>
              <w:rPr>
                <w:rFonts w:asciiTheme="minorHAnsi" w:hAnsiTheme="minorHAnsi" w:cstheme="minorHAnsi"/>
                <w:b/>
                <w:bCs/>
                <w:sz w:val="20"/>
                <w:szCs w:val="20"/>
              </w:rPr>
            </w:pPr>
            <w:r w:rsidRPr="00F17909">
              <w:rPr>
                <w:rFonts w:asciiTheme="minorHAnsi" w:hAnsiTheme="minorHAnsi" w:cstheme="minorHAnsi"/>
                <w:b/>
                <w:bCs/>
                <w:sz w:val="20"/>
                <w:szCs w:val="20"/>
              </w:rPr>
              <w:t xml:space="preserve"> </w:t>
            </w:r>
            <w:r w:rsidR="00D90E2A" w:rsidRPr="00D90E2A">
              <w:rPr>
                <w:rFonts w:asciiTheme="minorHAnsi" w:hAnsiTheme="minorHAnsi" w:cstheme="minorHAnsi"/>
                <w:b/>
                <w:bCs/>
                <w:sz w:val="21"/>
                <w:szCs w:val="21"/>
              </w:rPr>
              <w:t>IF THE PROGRAM INVOLVES TECHNOLOGIES RELATED TO INFECTIOUS DISEASE PREVENTION IT WILL NEED TO BE ASSESSED WITHIN THE GBAC STAR REGISTERED TECHNOLOGY APPLICATION!</w:t>
            </w:r>
          </w:p>
        </w:tc>
      </w:tr>
      <w:tr w:rsidR="002F3031" w:rsidRPr="00F17909" w14:paraId="7B8CB962" w14:textId="77777777" w:rsidTr="009D13BF">
        <w:tc>
          <w:tcPr>
            <w:tcW w:w="9350" w:type="dxa"/>
            <w:gridSpan w:val="4"/>
          </w:tcPr>
          <w:p w14:paraId="206270C3" w14:textId="7A7777F0" w:rsidR="002F3031" w:rsidRPr="00F17909" w:rsidRDefault="002F3031" w:rsidP="0010544C">
            <w:pPr>
              <w:ind w:left="0" w:firstLine="0"/>
              <w:rPr>
                <w:rFonts w:asciiTheme="minorHAnsi" w:hAnsiTheme="minorHAnsi" w:cstheme="minorHAnsi"/>
                <w:i/>
                <w:iCs/>
                <w:sz w:val="20"/>
                <w:szCs w:val="20"/>
              </w:rPr>
            </w:pPr>
          </w:p>
        </w:tc>
      </w:tr>
    </w:tbl>
    <w:p w14:paraId="6AC0C161" w14:textId="2A1E7F95" w:rsidR="001045E6" w:rsidRDefault="00DE6123" w:rsidP="00F17909">
      <w:pPr>
        <w:spacing w:after="0" w:line="240" w:lineRule="auto"/>
        <w:ind w:left="0" w:firstLine="0"/>
        <w:rPr>
          <w:rFonts w:asciiTheme="minorHAnsi" w:hAnsiTheme="minorHAnsi" w:cstheme="minorHAnsi"/>
          <w:sz w:val="20"/>
          <w:szCs w:val="20"/>
        </w:rPr>
      </w:pPr>
      <w:r w:rsidRPr="00F17909">
        <w:rPr>
          <w:rFonts w:asciiTheme="minorHAnsi" w:hAnsiTheme="minorHAnsi" w:cstheme="minorHAnsi"/>
          <w:sz w:val="20"/>
          <w:szCs w:val="20"/>
        </w:rPr>
        <w:t>The f</w:t>
      </w:r>
      <w:r w:rsidR="001045E6" w:rsidRPr="00F17909">
        <w:rPr>
          <w:rFonts w:asciiTheme="minorHAnsi" w:hAnsiTheme="minorHAnsi" w:cstheme="minorHAnsi"/>
          <w:sz w:val="20"/>
          <w:szCs w:val="20"/>
        </w:rPr>
        <w:t xml:space="preserve">irst 3 criteria are </w:t>
      </w:r>
      <w:r w:rsidR="001045E6" w:rsidRPr="00F17909">
        <w:rPr>
          <w:rFonts w:asciiTheme="minorHAnsi" w:hAnsiTheme="minorHAnsi" w:cstheme="minorHAnsi"/>
          <w:b/>
          <w:bCs/>
          <w:sz w:val="20"/>
          <w:szCs w:val="20"/>
        </w:rPr>
        <w:t>mandatory</w:t>
      </w:r>
      <w:r w:rsidR="001045E6" w:rsidRPr="00F17909">
        <w:rPr>
          <w:rFonts w:asciiTheme="minorHAnsi" w:hAnsiTheme="minorHAnsi" w:cstheme="minorHAnsi"/>
          <w:sz w:val="20"/>
          <w:szCs w:val="20"/>
        </w:rPr>
        <w:t xml:space="preserve"> PASS/FAIL criteria. The remaining sections will be scored out of 100. A failure will be considered below 51% total score.</w:t>
      </w:r>
    </w:p>
    <w:p w14:paraId="6F113FE2" w14:textId="77777777" w:rsidR="00F17909" w:rsidRPr="00F17909" w:rsidRDefault="00F17909" w:rsidP="00F17909">
      <w:pPr>
        <w:spacing w:after="0" w:line="240" w:lineRule="auto"/>
        <w:ind w:left="0" w:firstLine="0"/>
        <w:rPr>
          <w:rFonts w:asciiTheme="minorHAnsi" w:hAnsiTheme="minorHAnsi" w:cstheme="minorHAnsi"/>
          <w:sz w:val="20"/>
          <w:szCs w:val="20"/>
        </w:rPr>
      </w:pPr>
    </w:p>
    <w:p w14:paraId="4B63785D" w14:textId="77777777" w:rsidR="006C0E19" w:rsidRPr="00F17909" w:rsidRDefault="006C0E19" w:rsidP="006C0E19">
      <w:pPr>
        <w:rPr>
          <w:rFonts w:asciiTheme="minorHAnsi" w:hAnsiTheme="minorHAnsi" w:cstheme="minorHAnsi"/>
          <w:b/>
          <w:bCs/>
          <w:sz w:val="20"/>
          <w:szCs w:val="20"/>
        </w:rPr>
      </w:pPr>
      <w:r w:rsidRPr="00F17909">
        <w:rPr>
          <w:rFonts w:asciiTheme="minorHAnsi" w:hAnsiTheme="minorHAnsi" w:cstheme="minorHAnsi"/>
          <w:b/>
          <w:bCs/>
          <w:noProof/>
          <w:sz w:val="20"/>
          <w:szCs w:val="20"/>
        </w:rPr>
        <w:drawing>
          <wp:anchor distT="0" distB="0" distL="114300" distR="114300" simplePos="0" relativeHeight="251660288" behindDoc="0" locked="0" layoutInCell="1" allowOverlap="1" wp14:anchorId="0A4E5244" wp14:editId="79B6A3D6">
            <wp:simplePos x="0" y="0"/>
            <wp:positionH relativeFrom="margin">
              <wp:align>left</wp:align>
            </wp:positionH>
            <wp:positionV relativeFrom="paragraph">
              <wp:posOffset>3810</wp:posOffset>
            </wp:positionV>
            <wp:extent cx="134620" cy="134620"/>
            <wp:effectExtent l="0" t="0" r="0" b="0"/>
            <wp:wrapThrough wrapText="bothSides">
              <wp:wrapPolygon edited="0">
                <wp:start x="0" y="0"/>
                <wp:lineTo x="0" y="9170"/>
                <wp:lineTo x="6113" y="18340"/>
                <wp:lineTo x="12226" y="18340"/>
                <wp:lineTo x="18340" y="18340"/>
                <wp:lineTo x="18340" y="9170"/>
                <wp:lineTo x="15283" y="0"/>
                <wp:lineTo x="0" y="0"/>
              </wp:wrapPolygon>
            </wp:wrapThrough>
            <wp:docPr id="2" name="Graphic 2" descr="Pi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in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34620" cy="134620"/>
                    </a:xfrm>
                    <a:prstGeom prst="rect">
                      <a:avLst/>
                    </a:prstGeom>
                  </pic:spPr>
                </pic:pic>
              </a:graphicData>
            </a:graphic>
            <wp14:sizeRelH relativeFrom="margin">
              <wp14:pctWidth>0</wp14:pctWidth>
            </wp14:sizeRelH>
            <wp14:sizeRelV relativeFrom="margin">
              <wp14:pctHeight>0</wp14:pctHeight>
            </wp14:sizeRelV>
          </wp:anchor>
        </w:drawing>
      </w:r>
      <w:r w:rsidRPr="00F17909">
        <w:rPr>
          <w:rFonts w:asciiTheme="minorHAnsi" w:hAnsiTheme="minorHAnsi" w:cstheme="minorHAnsi"/>
          <w:b/>
          <w:bCs/>
          <w:sz w:val="20"/>
          <w:szCs w:val="20"/>
        </w:rPr>
        <w:t xml:space="preserve">APPLICANTS THAT PASS MANDATORY ELEMENTS AND RECEIVE A LOW PASSABLE RATED SCORE </w:t>
      </w:r>
    </w:p>
    <w:p w14:paraId="2943F58D" w14:textId="67B13CD5" w:rsidR="006C0E19" w:rsidRDefault="006C0E19" w:rsidP="00F17909">
      <w:pPr>
        <w:rPr>
          <w:rFonts w:asciiTheme="minorHAnsi" w:hAnsiTheme="minorHAnsi" w:cstheme="minorHAnsi"/>
          <w:sz w:val="20"/>
          <w:szCs w:val="20"/>
        </w:rPr>
      </w:pPr>
      <w:r w:rsidRPr="00F17909">
        <w:rPr>
          <w:rFonts w:asciiTheme="minorHAnsi" w:hAnsiTheme="minorHAnsi" w:cstheme="minorHAnsi"/>
          <w:sz w:val="20"/>
          <w:szCs w:val="20"/>
        </w:rPr>
        <w:t xml:space="preserve">Applicants that pass the mandatory elements </w:t>
      </w:r>
      <w:r w:rsidRPr="00F17909">
        <w:rPr>
          <w:rFonts w:asciiTheme="minorHAnsi" w:hAnsiTheme="minorHAnsi" w:cstheme="minorHAnsi"/>
          <w:b/>
          <w:bCs/>
          <w:sz w:val="20"/>
          <w:szCs w:val="20"/>
        </w:rPr>
        <w:t>and</w:t>
      </w:r>
      <w:r w:rsidRPr="00F17909">
        <w:rPr>
          <w:rFonts w:asciiTheme="minorHAnsi" w:hAnsiTheme="minorHAnsi" w:cstheme="minorHAnsi"/>
          <w:sz w:val="20"/>
          <w:szCs w:val="20"/>
        </w:rPr>
        <w:t xml:space="preserve"> </w:t>
      </w:r>
      <w:r w:rsidRPr="00F17909">
        <w:rPr>
          <w:rFonts w:asciiTheme="minorHAnsi" w:hAnsiTheme="minorHAnsi" w:cstheme="minorHAnsi"/>
          <w:b/>
          <w:bCs/>
          <w:sz w:val="20"/>
          <w:szCs w:val="20"/>
        </w:rPr>
        <w:t>receive a low but passable score</w:t>
      </w:r>
      <w:r w:rsidRPr="00F17909">
        <w:rPr>
          <w:rFonts w:asciiTheme="minorHAnsi" w:hAnsiTheme="minorHAnsi" w:cstheme="minorHAnsi"/>
          <w:sz w:val="20"/>
          <w:szCs w:val="20"/>
        </w:rPr>
        <w:t xml:space="preserve"> in the Rated section will have to submit a “Letter of Intent” to improve the element item before being granted GBAC Registration </w:t>
      </w:r>
      <w:r w:rsidRPr="00F17909">
        <w:rPr>
          <w:rFonts w:asciiTheme="minorHAnsi" w:hAnsiTheme="minorHAnsi" w:cstheme="minorHAnsi"/>
          <w:b/>
          <w:bCs/>
          <w:sz w:val="20"/>
          <w:szCs w:val="20"/>
        </w:rPr>
        <w:t>for year one.</w:t>
      </w:r>
      <w:r w:rsidRPr="00F17909">
        <w:rPr>
          <w:rFonts w:asciiTheme="minorHAnsi" w:hAnsiTheme="minorHAnsi" w:cstheme="minorHAnsi"/>
          <w:sz w:val="20"/>
          <w:szCs w:val="20"/>
        </w:rPr>
        <w:t xml:space="preserve"> Year two re-registration will involve review of their progress on improving the element item(s).</w:t>
      </w:r>
    </w:p>
    <w:p w14:paraId="1577A5C0" w14:textId="77777777" w:rsidR="00F17909" w:rsidRPr="00F17909" w:rsidRDefault="00F17909" w:rsidP="00F17909">
      <w:pPr>
        <w:rPr>
          <w:rFonts w:asciiTheme="minorHAnsi" w:hAnsiTheme="minorHAnsi" w:cstheme="minorHAnsi"/>
          <w:sz w:val="20"/>
          <w:szCs w:val="20"/>
        </w:rPr>
      </w:pPr>
    </w:p>
    <w:p w14:paraId="2F2FF4A5" w14:textId="77777777" w:rsidR="006C0E19" w:rsidRPr="00F17909" w:rsidRDefault="006C0E19" w:rsidP="006C0E19">
      <w:pPr>
        <w:rPr>
          <w:rFonts w:asciiTheme="minorHAnsi" w:hAnsiTheme="minorHAnsi" w:cstheme="minorHAnsi"/>
          <w:b/>
          <w:bCs/>
          <w:sz w:val="20"/>
          <w:szCs w:val="20"/>
        </w:rPr>
      </w:pPr>
      <w:r w:rsidRPr="00F17909">
        <w:rPr>
          <w:rFonts w:asciiTheme="minorHAnsi" w:hAnsiTheme="minorHAnsi" w:cstheme="minorHAnsi"/>
          <w:b/>
          <w:bCs/>
          <w:noProof/>
          <w:sz w:val="20"/>
          <w:szCs w:val="20"/>
        </w:rPr>
        <w:drawing>
          <wp:anchor distT="0" distB="0" distL="114300" distR="114300" simplePos="0" relativeHeight="251659264" behindDoc="0" locked="0" layoutInCell="1" allowOverlap="1" wp14:anchorId="6EB83E3A" wp14:editId="2D383015">
            <wp:simplePos x="0" y="0"/>
            <wp:positionH relativeFrom="margin">
              <wp:align>left</wp:align>
            </wp:positionH>
            <wp:positionV relativeFrom="paragraph">
              <wp:posOffset>6350</wp:posOffset>
            </wp:positionV>
            <wp:extent cx="139700" cy="139700"/>
            <wp:effectExtent l="0" t="0" r="0" b="0"/>
            <wp:wrapThrough wrapText="bothSides">
              <wp:wrapPolygon edited="0">
                <wp:start x="0" y="0"/>
                <wp:lineTo x="0" y="8836"/>
                <wp:lineTo x="5891" y="17673"/>
                <wp:lineTo x="11782" y="17673"/>
                <wp:lineTo x="17673" y="17673"/>
                <wp:lineTo x="17673" y="8836"/>
                <wp:lineTo x="14727" y="0"/>
                <wp:lineTo x="0" y="0"/>
              </wp:wrapPolygon>
            </wp:wrapThrough>
            <wp:docPr id="1" name="Graphic 1" descr="Pi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in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39700" cy="139700"/>
                    </a:xfrm>
                    <a:prstGeom prst="rect">
                      <a:avLst/>
                    </a:prstGeom>
                  </pic:spPr>
                </pic:pic>
              </a:graphicData>
            </a:graphic>
            <wp14:sizeRelH relativeFrom="margin">
              <wp14:pctWidth>0</wp14:pctWidth>
            </wp14:sizeRelH>
            <wp14:sizeRelV relativeFrom="margin">
              <wp14:pctHeight>0</wp14:pctHeight>
            </wp14:sizeRelV>
          </wp:anchor>
        </w:drawing>
      </w:r>
      <w:r w:rsidRPr="00F17909">
        <w:rPr>
          <w:rFonts w:asciiTheme="minorHAnsi" w:hAnsiTheme="minorHAnsi" w:cstheme="minorHAnsi"/>
          <w:b/>
          <w:bCs/>
          <w:sz w:val="20"/>
          <w:szCs w:val="20"/>
        </w:rPr>
        <w:t>ALL APPLICANTS THAT FAIL</w:t>
      </w:r>
    </w:p>
    <w:p w14:paraId="73EF1468" w14:textId="77777777" w:rsidR="00F17909" w:rsidRDefault="006C0E19" w:rsidP="00F17909">
      <w:pPr>
        <w:rPr>
          <w:rFonts w:asciiTheme="minorHAnsi" w:hAnsiTheme="minorHAnsi" w:cstheme="minorHAnsi"/>
          <w:sz w:val="20"/>
          <w:szCs w:val="20"/>
        </w:rPr>
      </w:pPr>
      <w:r w:rsidRPr="00F17909">
        <w:rPr>
          <w:rFonts w:asciiTheme="minorHAnsi" w:hAnsiTheme="minorHAnsi" w:cstheme="minorHAnsi"/>
          <w:sz w:val="20"/>
          <w:szCs w:val="20"/>
        </w:rPr>
        <w:t xml:space="preserve">Applicants that fail either by failing one, part or all of the mandatory elements or receive a rated score below 51% will be provided a report detailing each element, the issue and steps to improve.  </w:t>
      </w:r>
    </w:p>
    <w:p w14:paraId="0D22F37C" w14:textId="6291C208" w:rsidR="001045E6" w:rsidRPr="00F17909" w:rsidRDefault="00DC4E33" w:rsidP="00F17909">
      <w:pPr>
        <w:rPr>
          <w:rFonts w:asciiTheme="minorHAnsi" w:hAnsiTheme="minorHAnsi" w:cstheme="minorHAnsi"/>
          <w:sz w:val="20"/>
          <w:szCs w:val="20"/>
        </w:rPr>
      </w:pPr>
      <w:r w:rsidRPr="00F17909">
        <w:rPr>
          <w:rFonts w:asciiTheme="minorHAnsi" w:hAnsiTheme="minorHAnsi" w:cstheme="minorHAnsi"/>
          <w:b/>
          <w:bCs/>
          <w:sz w:val="40"/>
          <w:szCs w:val="40"/>
        </w:rPr>
        <w:lastRenderedPageBreak/>
        <w:t>GBAC</w:t>
      </w:r>
      <w:r w:rsidR="0016283A">
        <w:rPr>
          <w:rFonts w:asciiTheme="minorHAnsi" w:hAnsiTheme="minorHAnsi" w:cstheme="minorHAnsi"/>
          <w:b/>
          <w:bCs/>
          <w:sz w:val="40"/>
          <w:szCs w:val="40"/>
        </w:rPr>
        <w:t>®</w:t>
      </w:r>
      <w:r w:rsidRPr="00F17909">
        <w:rPr>
          <w:rFonts w:asciiTheme="minorHAnsi" w:hAnsiTheme="minorHAnsi" w:cstheme="minorHAnsi"/>
          <w:b/>
          <w:bCs/>
          <w:sz w:val="40"/>
          <w:szCs w:val="40"/>
        </w:rPr>
        <w:t xml:space="preserve"> STAR</w:t>
      </w:r>
      <w:r w:rsidR="006B209D">
        <w:rPr>
          <w:rFonts w:asciiTheme="minorHAnsi" w:hAnsiTheme="minorHAnsi" w:cstheme="minorHAnsi"/>
          <w:b/>
          <w:bCs/>
          <w:sz w:val="40"/>
          <w:szCs w:val="40"/>
        </w:rPr>
        <w:t xml:space="preserve"> </w:t>
      </w:r>
      <w:r w:rsidRPr="00F17909">
        <w:rPr>
          <w:rFonts w:asciiTheme="minorHAnsi" w:hAnsiTheme="minorHAnsi" w:cstheme="minorHAnsi"/>
          <w:b/>
          <w:bCs/>
          <w:sz w:val="40"/>
          <w:szCs w:val="40"/>
        </w:rPr>
        <w:t>Registered Program Official Application</w:t>
      </w:r>
    </w:p>
    <w:p w14:paraId="7E844F56" w14:textId="0ADC941F" w:rsidR="00107F9D" w:rsidRPr="00F17909" w:rsidRDefault="00107F9D">
      <w:pPr>
        <w:spacing w:after="0" w:line="259" w:lineRule="auto"/>
        <w:ind w:left="0" w:firstLine="0"/>
        <w:rPr>
          <w:rFonts w:asciiTheme="minorHAnsi" w:hAnsiTheme="minorHAnsi" w:cstheme="minorHAnsi"/>
        </w:rPr>
      </w:pPr>
    </w:p>
    <w:p w14:paraId="391C6F92" w14:textId="77777777" w:rsidR="00F539B4" w:rsidRPr="00F17909" w:rsidRDefault="00420895">
      <w:pPr>
        <w:spacing w:after="0" w:line="259" w:lineRule="auto"/>
        <w:ind w:left="0" w:firstLine="0"/>
        <w:rPr>
          <w:rFonts w:asciiTheme="minorHAnsi" w:hAnsiTheme="minorHAnsi" w:cstheme="minorHAnsi"/>
        </w:rPr>
      </w:pPr>
      <w:bookmarkStart w:id="0" w:name="_Hlk117668435"/>
      <w:r w:rsidRPr="00F17909">
        <w:rPr>
          <w:rFonts w:asciiTheme="minorHAnsi" w:hAnsiTheme="minorHAnsi" w:cstheme="minorHAnsi"/>
          <w:b/>
          <w:bCs/>
        </w:rPr>
        <w:t>COM</w:t>
      </w:r>
      <w:r w:rsidR="00EF3E5F" w:rsidRPr="00F17909">
        <w:rPr>
          <w:rFonts w:asciiTheme="minorHAnsi" w:hAnsiTheme="minorHAnsi" w:cstheme="minorHAnsi"/>
          <w:b/>
          <w:bCs/>
        </w:rPr>
        <w:t>PANY</w:t>
      </w:r>
      <w:r w:rsidR="00DC4E33" w:rsidRPr="00F17909">
        <w:rPr>
          <w:rFonts w:asciiTheme="minorHAnsi" w:hAnsiTheme="minorHAnsi" w:cstheme="minorHAnsi"/>
          <w:b/>
          <w:bCs/>
        </w:rPr>
        <w:t>:</w:t>
      </w:r>
      <w:r w:rsidR="009323A0" w:rsidRPr="00F17909">
        <w:rPr>
          <w:rFonts w:asciiTheme="minorHAnsi" w:hAnsiTheme="minorHAnsi" w:cstheme="minorHAnsi"/>
        </w:rPr>
        <w:t xml:space="preserve"> </w:t>
      </w:r>
      <w:sdt>
        <w:sdtPr>
          <w:rPr>
            <w:rFonts w:asciiTheme="minorHAnsi" w:hAnsiTheme="minorHAnsi" w:cstheme="minorHAnsi"/>
          </w:rPr>
          <w:id w:val="1288624908"/>
          <w:placeholder>
            <w:docPart w:val="DefaultPlaceholder_-1854013440"/>
          </w:placeholder>
          <w:showingPlcHdr/>
        </w:sdtPr>
        <w:sdtContent>
          <w:r w:rsidR="006223E3" w:rsidRPr="00F17909">
            <w:rPr>
              <w:rStyle w:val="PlaceholderText"/>
              <w:rFonts w:asciiTheme="minorHAnsi" w:hAnsiTheme="minorHAnsi" w:cstheme="minorHAnsi"/>
              <w:b/>
              <w:bCs/>
            </w:rPr>
            <w:t>Click or tap here to enter text.</w:t>
          </w:r>
        </w:sdtContent>
      </w:sdt>
    </w:p>
    <w:p w14:paraId="346F3CEE" w14:textId="7951259A" w:rsidR="00DC4E33" w:rsidRPr="00F17909" w:rsidRDefault="00DC4E33">
      <w:pPr>
        <w:spacing w:after="0" w:line="259" w:lineRule="auto"/>
        <w:ind w:left="0" w:firstLine="0"/>
        <w:rPr>
          <w:rFonts w:asciiTheme="minorHAnsi" w:hAnsiTheme="minorHAnsi" w:cstheme="minorHAnsi"/>
          <w:b/>
          <w:bCs/>
        </w:rPr>
      </w:pPr>
      <w:r w:rsidRPr="00F17909">
        <w:rPr>
          <w:rFonts w:asciiTheme="minorHAnsi" w:hAnsiTheme="minorHAnsi" w:cstheme="minorHAnsi"/>
          <w:b/>
          <w:bCs/>
        </w:rPr>
        <w:t>ADDRESS:</w:t>
      </w:r>
      <w:r w:rsidR="00F66B38" w:rsidRPr="00F17909">
        <w:rPr>
          <w:rFonts w:asciiTheme="minorHAnsi" w:hAnsiTheme="minorHAnsi" w:cstheme="minorHAnsi"/>
          <w:b/>
          <w:bCs/>
        </w:rPr>
        <w:t xml:space="preserve"> </w:t>
      </w:r>
      <w:sdt>
        <w:sdtPr>
          <w:rPr>
            <w:rFonts w:asciiTheme="minorHAnsi" w:hAnsiTheme="minorHAnsi" w:cstheme="minorHAnsi"/>
            <w:b/>
            <w:bCs/>
          </w:rPr>
          <w:id w:val="-1183814093"/>
          <w:placeholder>
            <w:docPart w:val="DefaultPlaceholder_-1854013440"/>
          </w:placeholder>
          <w:showingPlcHdr/>
        </w:sdtPr>
        <w:sdtContent>
          <w:r w:rsidR="006223E3" w:rsidRPr="00F17909">
            <w:rPr>
              <w:rStyle w:val="PlaceholderText"/>
              <w:rFonts w:asciiTheme="minorHAnsi" w:hAnsiTheme="minorHAnsi" w:cstheme="minorHAnsi"/>
              <w:b/>
              <w:bCs/>
            </w:rPr>
            <w:t>Click or tap here to enter text.</w:t>
          </w:r>
        </w:sdtContent>
      </w:sdt>
    </w:p>
    <w:p w14:paraId="0B2BCE19" w14:textId="5E5B1DAE" w:rsidR="00DC4E33" w:rsidRPr="00F17909" w:rsidRDefault="0079784A">
      <w:pPr>
        <w:spacing w:after="0" w:line="259" w:lineRule="auto"/>
        <w:ind w:left="0" w:firstLine="0"/>
        <w:rPr>
          <w:rFonts w:asciiTheme="minorHAnsi" w:hAnsiTheme="minorHAnsi" w:cstheme="minorHAnsi"/>
          <w:b/>
          <w:bCs/>
        </w:rPr>
      </w:pPr>
      <w:r w:rsidRPr="00F17909">
        <w:rPr>
          <w:rFonts w:asciiTheme="minorHAnsi" w:hAnsiTheme="minorHAnsi" w:cstheme="minorHAnsi"/>
          <w:b/>
          <w:bCs/>
        </w:rPr>
        <w:t xml:space="preserve">PRIMARY </w:t>
      </w:r>
      <w:r w:rsidR="00DC4E33" w:rsidRPr="00F17909">
        <w:rPr>
          <w:rFonts w:asciiTheme="minorHAnsi" w:hAnsiTheme="minorHAnsi" w:cstheme="minorHAnsi"/>
          <w:b/>
          <w:bCs/>
        </w:rPr>
        <w:t>POINT OF CONTACT:</w:t>
      </w:r>
      <w:r w:rsidR="00F66B38" w:rsidRPr="00F17909">
        <w:rPr>
          <w:rFonts w:asciiTheme="minorHAnsi" w:hAnsiTheme="minorHAnsi" w:cstheme="minorHAnsi"/>
          <w:b/>
          <w:bCs/>
        </w:rPr>
        <w:t xml:space="preserve"> </w:t>
      </w:r>
      <w:sdt>
        <w:sdtPr>
          <w:rPr>
            <w:rFonts w:asciiTheme="minorHAnsi" w:hAnsiTheme="minorHAnsi" w:cstheme="minorHAnsi"/>
            <w:b/>
            <w:bCs/>
          </w:rPr>
          <w:id w:val="1183478751"/>
          <w:placeholder>
            <w:docPart w:val="DefaultPlaceholder_-1854013440"/>
          </w:placeholder>
          <w:showingPlcHdr/>
        </w:sdtPr>
        <w:sdtContent>
          <w:r w:rsidR="006223E3" w:rsidRPr="00F17909">
            <w:rPr>
              <w:rStyle w:val="PlaceholderText"/>
              <w:rFonts w:asciiTheme="minorHAnsi" w:hAnsiTheme="minorHAnsi" w:cstheme="minorHAnsi"/>
              <w:b/>
              <w:bCs/>
            </w:rPr>
            <w:t>Click or tap here to enter text.</w:t>
          </w:r>
        </w:sdtContent>
      </w:sdt>
    </w:p>
    <w:p w14:paraId="29A99E5D" w14:textId="08D058C1" w:rsidR="00DC4E33" w:rsidRPr="00F17909" w:rsidRDefault="0079784A">
      <w:pPr>
        <w:spacing w:after="0" w:line="259" w:lineRule="auto"/>
        <w:ind w:left="0" w:firstLine="0"/>
        <w:rPr>
          <w:rFonts w:asciiTheme="minorHAnsi" w:hAnsiTheme="minorHAnsi" w:cstheme="minorHAnsi"/>
          <w:b/>
          <w:bCs/>
        </w:rPr>
      </w:pPr>
      <w:r w:rsidRPr="00F17909">
        <w:rPr>
          <w:rFonts w:asciiTheme="minorHAnsi" w:hAnsiTheme="minorHAnsi" w:cstheme="minorHAnsi"/>
          <w:b/>
          <w:bCs/>
        </w:rPr>
        <w:t xml:space="preserve">PRIMARY </w:t>
      </w:r>
      <w:r w:rsidR="00DC4E33" w:rsidRPr="00F17909">
        <w:rPr>
          <w:rFonts w:asciiTheme="minorHAnsi" w:hAnsiTheme="minorHAnsi" w:cstheme="minorHAnsi"/>
          <w:b/>
          <w:bCs/>
        </w:rPr>
        <w:t>POINT OF CONTACT EMAIL:</w:t>
      </w:r>
      <w:r w:rsidR="00F66B38" w:rsidRPr="00F17909">
        <w:rPr>
          <w:rFonts w:asciiTheme="minorHAnsi" w:hAnsiTheme="minorHAnsi" w:cstheme="minorHAnsi"/>
          <w:b/>
          <w:bCs/>
        </w:rPr>
        <w:t xml:space="preserve"> </w:t>
      </w:r>
      <w:sdt>
        <w:sdtPr>
          <w:rPr>
            <w:rFonts w:asciiTheme="minorHAnsi" w:hAnsiTheme="minorHAnsi" w:cstheme="minorHAnsi"/>
            <w:b/>
            <w:bCs/>
          </w:rPr>
          <w:id w:val="374749093"/>
          <w:placeholder>
            <w:docPart w:val="DefaultPlaceholder_-1854013440"/>
          </w:placeholder>
          <w:showingPlcHdr/>
        </w:sdtPr>
        <w:sdtContent>
          <w:r w:rsidR="006223E3" w:rsidRPr="00F17909">
            <w:rPr>
              <w:rStyle w:val="PlaceholderText"/>
              <w:rFonts w:asciiTheme="minorHAnsi" w:hAnsiTheme="minorHAnsi" w:cstheme="minorHAnsi"/>
              <w:b/>
              <w:bCs/>
            </w:rPr>
            <w:t>Click or tap here to enter text.</w:t>
          </w:r>
        </w:sdtContent>
      </w:sdt>
    </w:p>
    <w:p w14:paraId="4DE29D33" w14:textId="7FC79EAD" w:rsidR="0079784A" w:rsidRPr="00F17909" w:rsidRDefault="0079784A">
      <w:pPr>
        <w:spacing w:after="0" w:line="259" w:lineRule="auto"/>
        <w:ind w:left="0" w:firstLine="0"/>
        <w:rPr>
          <w:rFonts w:asciiTheme="minorHAnsi" w:hAnsiTheme="minorHAnsi" w:cstheme="minorHAnsi"/>
          <w:b/>
          <w:bCs/>
        </w:rPr>
      </w:pPr>
      <w:r w:rsidRPr="00F17909">
        <w:rPr>
          <w:rFonts w:asciiTheme="minorHAnsi" w:hAnsiTheme="minorHAnsi" w:cstheme="minorHAnsi"/>
          <w:b/>
          <w:bCs/>
        </w:rPr>
        <w:t>PHONE NUMBER:</w:t>
      </w:r>
      <w:r w:rsidR="00F66B38" w:rsidRPr="00F17909">
        <w:rPr>
          <w:rFonts w:asciiTheme="minorHAnsi" w:hAnsiTheme="minorHAnsi" w:cstheme="minorHAnsi"/>
          <w:b/>
          <w:bCs/>
        </w:rPr>
        <w:t xml:space="preserve"> </w:t>
      </w:r>
      <w:sdt>
        <w:sdtPr>
          <w:rPr>
            <w:rFonts w:asciiTheme="minorHAnsi" w:hAnsiTheme="minorHAnsi" w:cstheme="minorHAnsi"/>
            <w:b/>
            <w:bCs/>
          </w:rPr>
          <w:id w:val="-1041670139"/>
          <w:placeholder>
            <w:docPart w:val="DefaultPlaceholder_-1854013440"/>
          </w:placeholder>
          <w:showingPlcHdr/>
        </w:sdtPr>
        <w:sdtContent>
          <w:r w:rsidR="006223E3" w:rsidRPr="00F17909">
            <w:rPr>
              <w:rStyle w:val="PlaceholderText"/>
              <w:rFonts w:asciiTheme="minorHAnsi" w:hAnsiTheme="minorHAnsi" w:cstheme="minorHAnsi"/>
              <w:b/>
              <w:bCs/>
            </w:rPr>
            <w:t>Click or tap here to enter text.</w:t>
          </w:r>
        </w:sdtContent>
      </w:sdt>
    </w:p>
    <w:p w14:paraId="045D0B5A" w14:textId="2940959A" w:rsidR="00DC4E33" w:rsidRPr="00F17909" w:rsidRDefault="00DC4E33">
      <w:pPr>
        <w:spacing w:after="0" w:line="259" w:lineRule="auto"/>
        <w:ind w:left="0" w:firstLine="0"/>
        <w:rPr>
          <w:rFonts w:asciiTheme="minorHAnsi" w:hAnsiTheme="minorHAnsi" w:cstheme="minorHAnsi"/>
          <w:b/>
          <w:bCs/>
        </w:rPr>
      </w:pPr>
      <w:r w:rsidRPr="00F17909">
        <w:rPr>
          <w:rFonts w:asciiTheme="minorHAnsi" w:hAnsiTheme="minorHAnsi" w:cstheme="minorHAnsi"/>
          <w:b/>
          <w:bCs/>
        </w:rPr>
        <w:t>PROGRAM NAME:</w:t>
      </w:r>
      <w:r w:rsidR="00F66B38" w:rsidRPr="00F17909">
        <w:rPr>
          <w:rFonts w:asciiTheme="minorHAnsi" w:hAnsiTheme="minorHAnsi" w:cstheme="minorHAnsi"/>
          <w:b/>
          <w:bCs/>
        </w:rPr>
        <w:t xml:space="preserve"> </w:t>
      </w:r>
      <w:sdt>
        <w:sdtPr>
          <w:rPr>
            <w:rFonts w:asciiTheme="minorHAnsi" w:hAnsiTheme="minorHAnsi" w:cstheme="minorHAnsi"/>
            <w:b/>
            <w:bCs/>
          </w:rPr>
          <w:id w:val="-1623219692"/>
          <w:placeholder>
            <w:docPart w:val="DefaultPlaceholder_-1854013440"/>
          </w:placeholder>
          <w:showingPlcHdr/>
        </w:sdtPr>
        <w:sdtContent>
          <w:r w:rsidR="006223E3" w:rsidRPr="00F17909">
            <w:rPr>
              <w:rStyle w:val="PlaceholderText"/>
              <w:rFonts w:asciiTheme="minorHAnsi" w:hAnsiTheme="minorHAnsi" w:cstheme="minorHAnsi"/>
              <w:b/>
              <w:bCs/>
            </w:rPr>
            <w:t>Click or tap here to enter text.</w:t>
          </w:r>
        </w:sdtContent>
      </w:sdt>
    </w:p>
    <w:p w14:paraId="552F108D" w14:textId="29124674" w:rsidR="00DC4E33" w:rsidRPr="00F17909" w:rsidRDefault="00DC4E33">
      <w:pPr>
        <w:spacing w:after="0" w:line="259" w:lineRule="auto"/>
        <w:ind w:left="0" w:firstLine="0"/>
        <w:rPr>
          <w:rFonts w:asciiTheme="minorHAnsi" w:hAnsiTheme="minorHAnsi" w:cstheme="minorHAnsi"/>
          <w:b/>
          <w:bCs/>
        </w:rPr>
      </w:pPr>
      <w:r w:rsidRPr="00F17909">
        <w:rPr>
          <w:rFonts w:asciiTheme="minorHAnsi" w:hAnsiTheme="minorHAnsi" w:cstheme="minorHAnsi"/>
          <w:b/>
          <w:bCs/>
        </w:rPr>
        <w:t>VERSION NUMBER:</w:t>
      </w:r>
      <w:r w:rsidR="00F66B38" w:rsidRPr="00F17909">
        <w:rPr>
          <w:rFonts w:asciiTheme="minorHAnsi" w:hAnsiTheme="minorHAnsi" w:cstheme="minorHAnsi"/>
          <w:b/>
          <w:bCs/>
        </w:rPr>
        <w:t xml:space="preserve"> </w:t>
      </w:r>
      <w:sdt>
        <w:sdtPr>
          <w:rPr>
            <w:rFonts w:asciiTheme="minorHAnsi" w:hAnsiTheme="minorHAnsi" w:cstheme="minorHAnsi"/>
            <w:b/>
            <w:bCs/>
          </w:rPr>
          <w:id w:val="1211461753"/>
          <w:placeholder>
            <w:docPart w:val="DefaultPlaceholder_-1854013440"/>
          </w:placeholder>
          <w:showingPlcHdr/>
        </w:sdtPr>
        <w:sdtContent>
          <w:r w:rsidR="006223E3" w:rsidRPr="00F17909">
            <w:rPr>
              <w:rStyle w:val="PlaceholderText"/>
              <w:rFonts w:asciiTheme="minorHAnsi" w:hAnsiTheme="minorHAnsi" w:cstheme="minorHAnsi"/>
              <w:b/>
              <w:bCs/>
            </w:rPr>
            <w:t>Click or tap here to enter text.</w:t>
          </w:r>
        </w:sdtContent>
      </w:sdt>
    </w:p>
    <w:p w14:paraId="10491F77" w14:textId="0E7029CB" w:rsidR="00DC4E33" w:rsidRPr="00F17909" w:rsidRDefault="00DC4E33">
      <w:pPr>
        <w:spacing w:after="56" w:line="259" w:lineRule="auto"/>
        <w:ind w:left="-5"/>
        <w:rPr>
          <w:rFonts w:asciiTheme="minorHAnsi" w:hAnsiTheme="minorHAnsi" w:cstheme="minorHAnsi"/>
          <w:b/>
          <w:bCs/>
        </w:rPr>
      </w:pPr>
      <w:r w:rsidRPr="00F17909">
        <w:rPr>
          <w:rFonts w:asciiTheme="minorHAnsi" w:hAnsiTheme="minorHAnsi" w:cstheme="minorHAnsi"/>
          <w:b/>
          <w:bCs/>
        </w:rPr>
        <w:t>PUBLICATION DATE:</w:t>
      </w:r>
      <w:r w:rsidR="00F66B38" w:rsidRPr="00F17909">
        <w:rPr>
          <w:rFonts w:asciiTheme="minorHAnsi" w:hAnsiTheme="minorHAnsi" w:cstheme="minorHAnsi"/>
          <w:b/>
          <w:bCs/>
        </w:rPr>
        <w:t xml:space="preserve"> </w:t>
      </w:r>
      <w:sdt>
        <w:sdtPr>
          <w:rPr>
            <w:rFonts w:asciiTheme="minorHAnsi" w:hAnsiTheme="minorHAnsi" w:cstheme="minorHAnsi"/>
            <w:b/>
            <w:bCs/>
          </w:rPr>
          <w:id w:val="-1687050746"/>
          <w:placeholder>
            <w:docPart w:val="DefaultPlaceholder_-1854013440"/>
          </w:placeholder>
        </w:sdtPr>
        <w:sdtContent>
          <w:sdt>
            <w:sdtPr>
              <w:rPr>
                <w:rFonts w:asciiTheme="minorHAnsi" w:hAnsiTheme="minorHAnsi" w:cstheme="minorHAnsi"/>
                <w:b/>
                <w:bCs/>
              </w:rPr>
              <w:id w:val="-197546152"/>
              <w:placeholder>
                <w:docPart w:val="DefaultPlaceholder_-1854013437"/>
              </w:placeholder>
              <w:showingPlcHdr/>
              <w:date>
                <w:dateFormat w:val="M/d/yyyy"/>
                <w:lid w:val="en-US"/>
                <w:storeMappedDataAs w:val="dateTime"/>
                <w:calendar w:val="gregorian"/>
              </w:date>
            </w:sdtPr>
            <w:sdtContent>
              <w:r w:rsidR="006223E3" w:rsidRPr="00F17909">
                <w:rPr>
                  <w:rStyle w:val="PlaceholderText"/>
                  <w:rFonts w:asciiTheme="minorHAnsi" w:hAnsiTheme="minorHAnsi" w:cstheme="minorHAnsi"/>
                  <w:b/>
                  <w:bCs/>
                </w:rPr>
                <w:t>Click or tap to enter a date.</w:t>
              </w:r>
            </w:sdtContent>
          </w:sdt>
        </w:sdtContent>
      </w:sdt>
    </w:p>
    <w:p w14:paraId="49870A47" w14:textId="0EC82200" w:rsidR="00F539B4" w:rsidRDefault="00DC4E33" w:rsidP="00325396">
      <w:pPr>
        <w:spacing w:after="56" w:line="259" w:lineRule="auto"/>
        <w:ind w:left="-5"/>
        <w:rPr>
          <w:rFonts w:asciiTheme="minorHAnsi" w:hAnsiTheme="minorHAnsi" w:cstheme="minorHAnsi"/>
          <w:b/>
          <w:bCs/>
        </w:rPr>
      </w:pPr>
      <w:r w:rsidRPr="00F17909">
        <w:rPr>
          <w:rFonts w:asciiTheme="minorHAnsi" w:hAnsiTheme="minorHAnsi" w:cstheme="minorHAnsi"/>
          <w:b/>
          <w:bCs/>
        </w:rPr>
        <w:t>DATE SUBMITTED:</w:t>
      </w:r>
      <w:r w:rsidR="00F66B38" w:rsidRPr="00F17909">
        <w:rPr>
          <w:rFonts w:asciiTheme="minorHAnsi" w:hAnsiTheme="minorHAnsi" w:cstheme="minorHAnsi"/>
          <w:b/>
          <w:bCs/>
        </w:rPr>
        <w:t xml:space="preserve"> </w:t>
      </w:r>
      <w:sdt>
        <w:sdtPr>
          <w:rPr>
            <w:rFonts w:asciiTheme="minorHAnsi" w:hAnsiTheme="minorHAnsi" w:cstheme="minorHAnsi"/>
            <w:b/>
            <w:bCs/>
          </w:rPr>
          <w:id w:val="1715619530"/>
          <w:placeholder>
            <w:docPart w:val="DefaultPlaceholder_-1854013437"/>
          </w:placeholder>
          <w:showingPlcHdr/>
          <w:date>
            <w:dateFormat w:val="M/d/yyyy"/>
            <w:lid w:val="en-US"/>
            <w:storeMappedDataAs w:val="dateTime"/>
            <w:calendar w:val="gregorian"/>
          </w:date>
        </w:sdtPr>
        <w:sdtContent>
          <w:r w:rsidR="006223E3" w:rsidRPr="00F17909">
            <w:rPr>
              <w:rStyle w:val="PlaceholderText"/>
              <w:rFonts w:asciiTheme="minorHAnsi" w:hAnsiTheme="minorHAnsi" w:cstheme="minorHAnsi"/>
              <w:b/>
              <w:bCs/>
            </w:rPr>
            <w:t>Click or tap to enter a date.</w:t>
          </w:r>
        </w:sdtContent>
      </w:sdt>
      <w:bookmarkEnd w:id="0"/>
    </w:p>
    <w:p w14:paraId="2ECD0A2E" w14:textId="77777777" w:rsidR="00325396" w:rsidRPr="00325396" w:rsidRDefault="00325396" w:rsidP="00325396">
      <w:pPr>
        <w:spacing w:after="56" w:line="259" w:lineRule="auto"/>
        <w:ind w:left="-5"/>
        <w:rPr>
          <w:rFonts w:asciiTheme="minorHAnsi" w:hAnsiTheme="minorHAnsi" w:cstheme="minorHAnsi"/>
          <w:b/>
          <w:bCs/>
        </w:rPr>
      </w:pPr>
    </w:p>
    <w:p w14:paraId="7EA8F373" w14:textId="57789F60" w:rsidR="001141EE" w:rsidRPr="00F17909" w:rsidRDefault="001141EE" w:rsidP="00AF4F86">
      <w:pPr>
        <w:spacing w:after="56" w:line="259" w:lineRule="auto"/>
        <w:ind w:left="0" w:firstLine="0"/>
        <w:rPr>
          <w:rFonts w:asciiTheme="minorHAnsi" w:hAnsiTheme="minorHAnsi" w:cstheme="minorHAnsi"/>
        </w:rPr>
      </w:pPr>
      <w:r w:rsidRPr="00F17909">
        <w:rPr>
          <w:rFonts w:asciiTheme="minorHAnsi" w:hAnsiTheme="minorHAnsi" w:cstheme="minorHAnsi"/>
          <w:b/>
          <w:i/>
          <w:sz w:val="22"/>
        </w:rPr>
        <w:t xml:space="preserve">Instructions: Please complete the tables below. </w:t>
      </w:r>
    </w:p>
    <w:p w14:paraId="7FC78C32" w14:textId="4DCC516A" w:rsidR="00325396" w:rsidRDefault="00325396" w:rsidP="00325396">
      <w:pPr>
        <w:pStyle w:val="ListParagraph"/>
        <w:numPr>
          <w:ilvl w:val="0"/>
          <w:numId w:val="12"/>
        </w:numPr>
        <w:ind w:left="360"/>
        <w:rPr>
          <w:rFonts w:cstheme="minorHAnsi"/>
        </w:rPr>
      </w:pPr>
      <w:r w:rsidRPr="00374CBB">
        <w:rPr>
          <w:rFonts w:cstheme="minorHAnsi"/>
        </w:rPr>
        <w:t xml:space="preserve">In </w:t>
      </w:r>
      <w:r w:rsidRPr="00374CBB">
        <w:rPr>
          <w:rFonts w:cstheme="minorHAnsi"/>
          <w:b/>
          <w:bCs/>
          <w:u w:val="single"/>
        </w:rPr>
        <w:t>Table 1</w:t>
      </w:r>
      <w:r w:rsidRPr="00374CBB">
        <w:rPr>
          <w:rFonts w:cstheme="minorHAnsi"/>
        </w:rPr>
        <w:t>, please include the name of the document submitted for easy reference during the review process. You will be able to upload these documents with this template at the time of submission. Only those referenced in this table will be considered for review. If you do not have document</w:t>
      </w:r>
      <w:r>
        <w:rPr>
          <w:rFonts w:cstheme="minorHAnsi"/>
        </w:rPr>
        <w:t>ation</w:t>
      </w:r>
      <w:r w:rsidRPr="00374CBB">
        <w:rPr>
          <w:rFonts w:cstheme="minorHAnsi"/>
        </w:rPr>
        <w:t xml:space="preserve">/evidence for a specific requirement available, please indicate in the </w:t>
      </w:r>
      <w:r>
        <w:rPr>
          <w:rFonts w:cstheme="minorHAnsi"/>
        </w:rPr>
        <w:t>c</w:t>
      </w:r>
      <w:r w:rsidRPr="00374CBB">
        <w:rPr>
          <w:rFonts w:cstheme="minorHAnsi"/>
        </w:rPr>
        <w:t>omment</w:t>
      </w:r>
      <w:r>
        <w:rPr>
          <w:rFonts w:cstheme="minorHAnsi"/>
        </w:rPr>
        <w:t>s</w:t>
      </w:r>
      <w:r w:rsidRPr="00374CBB">
        <w:rPr>
          <w:rFonts w:cstheme="minorHAnsi"/>
        </w:rPr>
        <w:t xml:space="preserve"> section. Ensure that each document name includes the number of the requirement (</w:t>
      </w:r>
      <w:r w:rsidR="00AB1859">
        <w:rPr>
          <w:rFonts w:cstheme="minorHAnsi"/>
        </w:rPr>
        <w:t xml:space="preserve">i.e., </w:t>
      </w:r>
      <w:r w:rsidRPr="00374CBB">
        <w:rPr>
          <w:rFonts w:cstheme="minorHAnsi"/>
        </w:rPr>
        <w:t>R1_Product Claims.pdf)</w:t>
      </w:r>
      <w:r>
        <w:rPr>
          <w:rFonts w:cstheme="minorHAnsi"/>
        </w:rPr>
        <w:t>.</w:t>
      </w:r>
    </w:p>
    <w:p w14:paraId="255A4AA2" w14:textId="101EEE8E" w:rsidR="00325396" w:rsidRDefault="00325396" w:rsidP="00325396">
      <w:pPr>
        <w:pStyle w:val="ListParagraph"/>
        <w:numPr>
          <w:ilvl w:val="0"/>
          <w:numId w:val="12"/>
        </w:numPr>
        <w:ind w:left="360"/>
        <w:rPr>
          <w:rFonts w:cstheme="minorHAnsi"/>
        </w:rPr>
      </w:pPr>
      <w:r>
        <w:rPr>
          <w:rFonts w:cstheme="minorHAnsi"/>
        </w:rPr>
        <w:t xml:space="preserve">In </w:t>
      </w:r>
      <w:r w:rsidRPr="00374CBB">
        <w:rPr>
          <w:rFonts w:cstheme="minorHAnsi"/>
          <w:b/>
          <w:bCs/>
          <w:u w:val="single"/>
        </w:rPr>
        <w:t>Table 2</w:t>
      </w:r>
      <w:r>
        <w:rPr>
          <w:rFonts w:cstheme="minorHAnsi"/>
        </w:rPr>
        <w:t>, p</w:t>
      </w:r>
      <w:r w:rsidRPr="00374CBB">
        <w:rPr>
          <w:rFonts w:cstheme="minorHAnsi"/>
        </w:rPr>
        <w:t xml:space="preserve">lease reference the number of the document in </w:t>
      </w:r>
      <w:r w:rsidRPr="00374CBB">
        <w:rPr>
          <w:rFonts w:cstheme="minorHAnsi"/>
          <w:b/>
          <w:bCs/>
        </w:rPr>
        <w:t>Table 1</w:t>
      </w:r>
      <w:r w:rsidRPr="00374CBB">
        <w:rPr>
          <w:rFonts w:cstheme="minorHAnsi"/>
        </w:rPr>
        <w:t xml:space="preserve"> for the requirement it fulfills. If a document fulfills more than one requirement, please make a note in the comment section. </w:t>
      </w:r>
      <w:r>
        <w:rPr>
          <w:rFonts w:cstheme="minorHAnsi"/>
        </w:rPr>
        <w:t xml:space="preserve">Again, if you do not have documentation/evidence for a specific requirement available, please indicate it in the comments section. </w:t>
      </w:r>
    </w:p>
    <w:p w14:paraId="0DB2709E" w14:textId="344B91E5" w:rsidR="00325396" w:rsidRPr="00374CBB" w:rsidRDefault="00325396" w:rsidP="00325396">
      <w:pPr>
        <w:pStyle w:val="ListParagraph"/>
        <w:numPr>
          <w:ilvl w:val="0"/>
          <w:numId w:val="12"/>
        </w:numPr>
        <w:ind w:left="360"/>
        <w:rPr>
          <w:rFonts w:cstheme="minorHAnsi"/>
        </w:rPr>
      </w:pPr>
      <w:r>
        <w:rPr>
          <w:rFonts w:cstheme="minorHAnsi"/>
        </w:rPr>
        <w:t xml:space="preserve">In </w:t>
      </w:r>
      <w:r w:rsidRPr="00325396">
        <w:rPr>
          <w:rFonts w:cstheme="minorHAnsi"/>
          <w:b/>
          <w:bCs/>
          <w:u w:val="single"/>
        </w:rPr>
        <w:t>Table 3</w:t>
      </w:r>
      <w:r>
        <w:rPr>
          <w:rFonts w:cstheme="minorHAnsi"/>
        </w:rPr>
        <w:t xml:space="preserve">, please provide an explanation of how your program and/or program elements help an entity/customer fulfil one or more of the GBAC 20 elements within the GBAC STAR Accreditation Program.  </w:t>
      </w:r>
    </w:p>
    <w:p w14:paraId="13EDF50F" w14:textId="77777777" w:rsidR="00325396" w:rsidRDefault="00325396" w:rsidP="00325396">
      <w:pPr>
        <w:rPr>
          <w:rFonts w:cstheme="minorHAnsi"/>
          <w:b/>
          <w:bCs/>
        </w:rPr>
      </w:pPr>
    </w:p>
    <w:p w14:paraId="2ADEE983" w14:textId="77777777" w:rsidR="00325396" w:rsidRPr="00AB294C" w:rsidRDefault="00325396" w:rsidP="00325396">
      <w:pPr>
        <w:ind w:left="0"/>
        <w:rPr>
          <w:rFonts w:asciiTheme="minorHAnsi" w:hAnsiTheme="minorHAnsi" w:cstheme="minorHAnsi"/>
        </w:rPr>
      </w:pPr>
      <w:r>
        <w:rPr>
          <w:rFonts w:cstheme="minorHAnsi"/>
          <w:b/>
          <w:bCs/>
        </w:rPr>
        <w:t>Note</w:t>
      </w:r>
      <w:r w:rsidRPr="001A601B">
        <w:rPr>
          <w:rFonts w:cstheme="minorHAnsi"/>
          <w:b/>
          <w:bCs/>
        </w:rPr>
        <w:t>:</w:t>
      </w:r>
      <w:r>
        <w:rPr>
          <w:rFonts w:cstheme="minorHAnsi"/>
        </w:rPr>
        <w:t xml:space="preserve"> </w:t>
      </w:r>
      <w:r w:rsidRPr="00AB294C">
        <w:rPr>
          <w:rFonts w:asciiTheme="minorHAnsi" w:hAnsiTheme="minorHAnsi" w:cstheme="minorHAnsi"/>
        </w:rPr>
        <w:t>Your responses must be exact to the question being asked</w:t>
      </w:r>
      <w:r w:rsidRPr="00AB294C">
        <w:rPr>
          <w:rFonts w:cstheme="minorHAnsi"/>
        </w:rPr>
        <w:t xml:space="preserve">. </w:t>
      </w:r>
      <w:r w:rsidRPr="00AB294C">
        <w:rPr>
          <w:rFonts w:asciiTheme="minorHAnsi" w:hAnsiTheme="minorHAnsi" w:cstheme="minorHAnsi"/>
        </w:rPr>
        <w:t xml:space="preserve">If answers are difficult to locate or interpret, your submission may be </w:t>
      </w:r>
      <w:r w:rsidRPr="00AB294C">
        <w:rPr>
          <w:rFonts w:cstheme="minorHAnsi"/>
        </w:rPr>
        <w:t xml:space="preserve">rejected. </w:t>
      </w:r>
    </w:p>
    <w:p w14:paraId="7CBAD78E" w14:textId="44B10EBF" w:rsidR="00325396" w:rsidRDefault="00325396" w:rsidP="00903834">
      <w:pPr>
        <w:spacing w:after="56" w:line="259" w:lineRule="auto"/>
        <w:ind w:left="-900"/>
        <w:rPr>
          <w:rFonts w:asciiTheme="minorHAnsi" w:hAnsiTheme="minorHAnsi" w:cstheme="minorHAnsi"/>
          <w:b/>
          <w:i/>
        </w:rPr>
      </w:pPr>
    </w:p>
    <w:p w14:paraId="4378AD31" w14:textId="77777777" w:rsidR="00325396" w:rsidRDefault="00325396" w:rsidP="00325396">
      <w:pPr>
        <w:rPr>
          <w:rFonts w:asciiTheme="minorHAnsi" w:hAnsiTheme="minorHAnsi" w:cstheme="minorHAnsi"/>
          <w:b/>
          <w:bCs/>
          <w:i/>
          <w:iCs/>
        </w:rPr>
      </w:pPr>
    </w:p>
    <w:p w14:paraId="1411F493" w14:textId="77777777" w:rsidR="00325396" w:rsidRDefault="00325396" w:rsidP="00325396">
      <w:pPr>
        <w:rPr>
          <w:rFonts w:asciiTheme="minorHAnsi" w:hAnsiTheme="minorHAnsi" w:cstheme="minorHAnsi"/>
          <w:b/>
          <w:bCs/>
          <w:i/>
          <w:iCs/>
        </w:rPr>
      </w:pPr>
    </w:p>
    <w:p w14:paraId="2DF24BEB" w14:textId="77777777" w:rsidR="00325396" w:rsidRDefault="00325396" w:rsidP="00325396">
      <w:pPr>
        <w:rPr>
          <w:rFonts w:asciiTheme="minorHAnsi" w:hAnsiTheme="minorHAnsi" w:cstheme="minorHAnsi"/>
          <w:b/>
          <w:bCs/>
          <w:i/>
          <w:iCs/>
        </w:rPr>
      </w:pPr>
    </w:p>
    <w:p w14:paraId="082E5379" w14:textId="77777777" w:rsidR="00325396" w:rsidRDefault="00325396" w:rsidP="00325396">
      <w:pPr>
        <w:rPr>
          <w:rFonts w:asciiTheme="minorHAnsi" w:hAnsiTheme="minorHAnsi" w:cstheme="minorHAnsi"/>
          <w:b/>
          <w:bCs/>
          <w:i/>
          <w:iCs/>
        </w:rPr>
      </w:pPr>
    </w:p>
    <w:p w14:paraId="167815C8" w14:textId="77777777" w:rsidR="00325396" w:rsidRDefault="00325396" w:rsidP="00325396">
      <w:pPr>
        <w:rPr>
          <w:rFonts w:asciiTheme="minorHAnsi" w:hAnsiTheme="minorHAnsi" w:cstheme="minorHAnsi"/>
          <w:b/>
          <w:bCs/>
          <w:i/>
          <w:iCs/>
        </w:rPr>
      </w:pPr>
    </w:p>
    <w:p w14:paraId="3244DD37" w14:textId="77777777" w:rsidR="00325396" w:rsidRDefault="00325396" w:rsidP="00325396">
      <w:pPr>
        <w:ind w:left="0" w:firstLine="0"/>
        <w:rPr>
          <w:rFonts w:asciiTheme="minorHAnsi" w:hAnsiTheme="minorHAnsi" w:cstheme="minorHAnsi"/>
          <w:b/>
          <w:bCs/>
          <w:i/>
          <w:iCs/>
        </w:rPr>
      </w:pPr>
    </w:p>
    <w:p w14:paraId="68CA44B5" w14:textId="675E9346" w:rsidR="00325396" w:rsidRDefault="00325396" w:rsidP="00325396">
      <w:pPr>
        <w:rPr>
          <w:rFonts w:cstheme="minorHAnsi"/>
          <w:b/>
          <w:bCs/>
          <w:i/>
          <w:iCs/>
        </w:rPr>
      </w:pPr>
      <w:r w:rsidRPr="00AB294C">
        <w:rPr>
          <w:rFonts w:asciiTheme="minorHAnsi" w:hAnsiTheme="minorHAnsi" w:cstheme="minorHAnsi"/>
          <w:b/>
          <w:bCs/>
          <w:i/>
          <w:iCs/>
        </w:rPr>
        <w:lastRenderedPageBreak/>
        <w:t>Table 1. Documentation</w:t>
      </w:r>
      <w:r>
        <w:rPr>
          <w:rFonts w:cstheme="minorHAnsi"/>
          <w:b/>
          <w:bCs/>
          <w:i/>
          <w:iCs/>
        </w:rPr>
        <w:t>.</w:t>
      </w:r>
    </w:p>
    <w:p w14:paraId="32BAB46A" w14:textId="77777777" w:rsidR="00325396" w:rsidRPr="00AB294C" w:rsidRDefault="00325396" w:rsidP="00325396">
      <w:pPr>
        <w:rPr>
          <w:rFonts w:asciiTheme="minorHAnsi" w:hAnsiTheme="minorHAnsi" w:cstheme="minorHAnsi"/>
        </w:rPr>
      </w:pPr>
    </w:p>
    <w:tbl>
      <w:tblPr>
        <w:tblStyle w:val="TableGrid0"/>
        <w:tblW w:w="9445" w:type="dxa"/>
        <w:tblLook w:val="04A0" w:firstRow="1" w:lastRow="0" w:firstColumn="1" w:lastColumn="0" w:noHBand="0" w:noVBand="1"/>
      </w:tblPr>
      <w:tblGrid>
        <w:gridCol w:w="551"/>
        <w:gridCol w:w="8894"/>
      </w:tblGrid>
      <w:tr w:rsidR="00325396" w:rsidRPr="00AB294C" w14:paraId="0BD9E206" w14:textId="77777777" w:rsidTr="00146FCA">
        <w:trPr>
          <w:trHeight w:val="270"/>
        </w:trPr>
        <w:tc>
          <w:tcPr>
            <w:tcW w:w="551" w:type="dxa"/>
          </w:tcPr>
          <w:p w14:paraId="3FA8061F" w14:textId="77777777" w:rsidR="00325396" w:rsidRPr="00AB294C" w:rsidRDefault="00325396" w:rsidP="00146FCA">
            <w:pPr>
              <w:rPr>
                <w:rFonts w:asciiTheme="minorHAnsi" w:hAnsiTheme="minorHAnsi" w:cstheme="minorHAnsi"/>
              </w:rPr>
            </w:pPr>
            <w:r w:rsidRPr="00AB294C">
              <w:rPr>
                <w:rFonts w:asciiTheme="minorHAnsi" w:hAnsiTheme="minorHAnsi" w:cstheme="minorHAnsi"/>
              </w:rPr>
              <w:t>#</w:t>
            </w:r>
          </w:p>
        </w:tc>
        <w:tc>
          <w:tcPr>
            <w:tcW w:w="8894" w:type="dxa"/>
          </w:tcPr>
          <w:p w14:paraId="2BFFB545" w14:textId="77777777" w:rsidR="00325396" w:rsidRPr="002A47E4" w:rsidRDefault="00325396" w:rsidP="00146FCA">
            <w:pPr>
              <w:rPr>
                <w:rFonts w:asciiTheme="minorHAnsi" w:hAnsiTheme="minorHAnsi" w:cstheme="minorHAnsi"/>
                <w:b/>
                <w:bCs/>
                <w:sz w:val="24"/>
                <w:szCs w:val="24"/>
              </w:rPr>
            </w:pPr>
            <w:r w:rsidRPr="002A47E4">
              <w:rPr>
                <w:rFonts w:asciiTheme="minorHAnsi" w:hAnsiTheme="minorHAnsi" w:cstheme="minorHAnsi"/>
                <w:b/>
                <w:bCs/>
                <w:sz w:val="24"/>
                <w:szCs w:val="24"/>
              </w:rPr>
              <w:t>Document Name/Format (doc, pdf, etc.) – No hyperlinks or website references</w:t>
            </w:r>
          </w:p>
        </w:tc>
      </w:tr>
      <w:tr w:rsidR="00325396" w:rsidRPr="00AB294C" w14:paraId="5D71CA25" w14:textId="77777777" w:rsidTr="00146FCA">
        <w:trPr>
          <w:trHeight w:val="270"/>
        </w:trPr>
        <w:tc>
          <w:tcPr>
            <w:tcW w:w="551" w:type="dxa"/>
          </w:tcPr>
          <w:p w14:paraId="40C0BE5F" w14:textId="77777777" w:rsidR="00325396" w:rsidRPr="00AB294C" w:rsidRDefault="00325396" w:rsidP="00146FCA">
            <w:pPr>
              <w:rPr>
                <w:rFonts w:asciiTheme="minorHAnsi" w:hAnsiTheme="minorHAnsi" w:cstheme="minorHAnsi"/>
                <w:sz w:val="20"/>
                <w:szCs w:val="20"/>
              </w:rPr>
            </w:pPr>
            <w:r w:rsidRPr="00AB294C">
              <w:rPr>
                <w:rFonts w:asciiTheme="minorHAnsi" w:hAnsiTheme="minorHAnsi" w:cstheme="minorHAnsi"/>
                <w:sz w:val="20"/>
                <w:szCs w:val="20"/>
              </w:rPr>
              <w:t>R1</w:t>
            </w:r>
          </w:p>
        </w:tc>
        <w:tc>
          <w:tcPr>
            <w:tcW w:w="8894" w:type="dxa"/>
          </w:tcPr>
          <w:p w14:paraId="3D541336" w14:textId="77777777" w:rsidR="00325396" w:rsidRPr="00AB294C" w:rsidRDefault="00325396" w:rsidP="00146FCA">
            <w:pPr>
              <w:rPr>
                <w:rFonts w:asciiTheme="minorHAnsi" w:hAnsiTheme="minorHAnsi" w:cstheme="minorHAnsi"/>
              </w:rPr>
            </w:pPr>
          </w:p>
        </w:tc>
      </w:tr>
      <w:tr w:rsidR="00325396" w:rsidRPr="00AB294C" w14:paraId="0901074F" w14:textId="77777777" w:rsidTr="00146FCA">
        <w:trPr>
          <w:trHeight w:val="270"/>
        </w:trPr>
        <w:tc>
          <w:tcPr>
            <w:tcW w:w="551" w:type="dxa"/>
          </w:tcPr>
          <w:p w14:paraId="7164CAE0" w14:textId="77777777" w:rsidR="00325396" w:rsidRPr="00AB294C" w:rsidRDefault="00325396" w:rsidP="00146FCA">
            <w:pPr>
              <w:rPr>
                <w:rFonts w:asciiTheme="minorHAnsi" w:hAnsiTheme="minorHAnsi" w:cstheme="minorHAnsi"/>
                <w:sz w:val="20"/>
                <w:szCs w:val="20"/>
              </w:rPr>
            </w:pPr>
            <w:r w:rsidRPr="00AB294C">
              <w:rPr>
                <w:rFonts w:asciiTheme="minorHAnsi" w:hAnsiTheme="minorHAnsi" w:cstheme="minorHAnsi"/>
                <w:sz w:val="20"/>
                <w:szCs w:val="20"/>
              </w:rPr>
              <w:t>R2</w:t>
            </w:r>
          </w:p>
        </w:tc>
        <w:tc>
          <w:tcPr>
            <w:tcW w:w="8894" w:type="dxa"/>
          </w:tcPr>
          <w:p w14:paraId="42C7E09F" w14:textId="77777777" w:rsidR="00325396" w:rsidRPr="00AB294C" w:rsidRDefault="00325396" w:rsidP="00146FCA">
            <w:pPr>
              <w:rPr>
                <w:rFonts w:asciiTheme="minorHAnsi" w:hAnsiTheme="minorHAnsi" w:cstheme="minorHAnsi"/>
              </w:rPr>
            </w:pPr>
          </w:p>
        </w:tc>
      </w:tr>
      <w:tr w:rsidR="00325396" w:rsidRPr="00AB294C" w14:paraId="2EB67E94" w14:textId="77777777" w:rsidTr="00146FCA">
        <w:trPr>
          <w:trHeight w:val="270"/>
        </w:trPr>
        <w:tc>
          <w:tcPr>
            <w:tcW w:w="551" w:type="dxa"/>
          </w:tcPr>
          <w:p w14:paraId="0782297C" w14:textId="77777777" w:rsidR="00325396" w:rsidRPr="00AB294C" w:rsidRDefault="00325396" w:rsidP="00146FCA">
            <w:pPr>
              <w:rPr>
                <w:rFonts w:asciiTheme="minorHAnsi" w:hAnsiTheme="minorHAnsi" w:cstheme="minorHAnsi"/>
                <w:sz w:val="20"/>
                <w:szCs w:val="20"/>
              </w:rPr>
            </w:pPr>
            <w:r w:rsidRPr="00AB294C">
              <w:rPr>
                <w:rFonts w:asciiTheme="minorHAnsi" w:hAnsiTheme="minorHAnsi" w:cstheme="minorHAnsi"/>
                <w:sz w:val="20"/>
                <w:szCs w:val="20"/>
              </w:rPr>
              <w:t>R3</w:t>
            </w:r>
          </w:p>
        </w:tc>
        <w:tc>
          <w:tcPr>
            <w:tcW w:w="8894" w:type="dxa"/>
          </w:tcPr>
          <w:p w14:paraId="277E2DF9" w14:textId="77777777" w:rsidR="00325396" w:rsidRPr="00AB294C" w:rsidRDefault="00325396" w:rsidP="00146FCA">
            <w:pPr>
              <w:rPr>
                <w:rFonts w:asciiTheme="minorHAnsi" w:hAnsiTheme="minorHAnsi" w:cstheme="minorHAnsi"/>
              </w:rPr>
            </w:pPr>
            <w:r w:rsidRPr="00AB294C">
              <w:rPr>
                <w:rFonts w:asciiTheme="minorHAnsi" w:hAnsiTheme="minorHAnsi" w:cstheme="minorHAnsi"/>
              </w:rPr>
              <w:t> </w:t>
            </w:r>
          </w:p>
        </w:tc>
      </w:tr>
      <w:tr w:rsidR="00325396" w:rsidRPr="00AB294C" w14:paraId="4E2D6F4F" w14:textId="77777777" w:rsidTr="00146FCA">
        <w:trPr>
          <w:trHeight w:val="270"/>
        </w:trPr>
        <w:tc>
          <w:tcPr>
            <w:tcW w:w="551" w:type="dxa"/>
          </w:tcPr>
          <w:p w14:paraId="2A22B46E" w14:textId="77777777" w:rsidR="00325396" w:rsidRPr="00AB294C" w:rsidRDefault="00325396" w:rsidP="00146FCA">
            <w:pPr>
              <w:rPr>
                <w:rFonts w:asciiTheme="minorHAnsi" w:hAnsiTheme="minorHAnsi" w:cstheme="minorHAnsi"/>
                <w:sz w:val="20"/>
                <w:szCs w:val="20"/>
              </w:rPr>
            </w:pPr>
            <w:r w:rsidRPr="00AB294C">
              <w:rPr>
                <w:rFonts w:asciiTheme="minorHAnsi" w:hAnsiTheme="minorHAnsi" w:cstheme="minorHAnsi"/>
                <w:sz w:val="20"/>
                <w:szCs w:val="20"/>
              </w:rPr>
              <w:t>R4</w:t>
            </w:r>
          </w:p>
        </w:tc>
        <w:tc>
          <w:tcPr>
            <w:tcW w:w="8894" w:type="dxa"/>
          </w:tcPr>
          <w:p w14:paraId="1070B070" w14:textId="77777777" w:rsidR="00325396" w:rsidRPr="00AB294C" w:rsidRDefault="00325396" w:rsidP="00146FCA">
            <w:pPr>
              <w:rPr>
                <w:rFonts w:asciiTheme="minorHAnsi" w:hAnsiTheme="minorHAnsi" w:cstheme="minorHAnsi"/>
              </w:rPr>
            </w:pPr>
          </w:p>
        </w:tc>
      </w:tr>
      <w:tr w:rsidR="00325396" w:rsidRPr="00AB294C" w14:paraId="02B450F1" w14:textId="77777777" w:rsidTr="00146FCA">
        <w:trPr>
          <w:trHeight w:val="270"/>
        </w:trPr>
        <w:tc>
          <w:tcPr>
            <w:tcW w:w="551" w:type="dxa"/>
          </w:tcPr>
          <w:p w14:paraId="40141380" w14:textId="77777777" w:rsidR="00325396" w:rsidRPr="00AB294C" w:rsidRDefault="00325396" w:rsidP="00146FCA">
            <w:pPr>
              <w:rPr>
                <w:rFonts w:asciiTheme="minorHAnsi" w:hAnsiTheme="minorHAnsi" w:cstheme="minorHAnsi"/>
                <w:sz w:val="20"/>
                <w:szCs w:val="20"/>
              </w:rPr>
            </w:pPr>
            <w:r w:rsidRPr="00AB294C">
              <w:rPr>
                <w:rFonts w:asciiTheme="minorHAnsi" w:hAnsiTheme="minorHAnsi" w:cstheme="minorHAnsi"/>
                <w:sz w:val="20"/>
                <w:szCs w:val="20"/>
              </w:rPr>
              <w:t>R5</w:t>
            </w:r>
          </w:p>
        </w:tc>
        <w:tc>
          <w:tcPr>
            <w:tcW w:w="8894" w:type="dxa"/>
          </w:tcPr>
          <w:p w14:paraId="5D3CDB42" w14:textId="77777777" w:rsidR="00325396" w:rsidRPr="00AB294C" w:rsidRDefault="00325396" w:rsidP="00146FCA">
            <w:pPr>
              <w:rPr>
                <w:rFonts w:asciiTheme="minorHAnsi" w:hAnsiTheme="minorHAnsi" w:cstheme="minorHAnsi"/>
              </w:rPr>
            </w:pPr>
            <w:r w:rsidRPr="00AB294C">
              <w:rPr>
                <w:rFonts w:asciiTheme="minorHAnsi" w:hAnsiTheme="minorHAnsi" w:cstheme="minorHAnsi"/>
              </w:rPr>
              <w:t> </w:t>
            </w:r>
          </w:p>
        </w:tc>
      </w:tr>
      <w:tr w:rsidR="00325396" w:rsidRPr="00AB294C" w14:paraId="115E55D7" w14:textId="77777777" w:rsidTr="00146FCA">
        <w:trPr>
          <w:trHeight w:val="270"/>
        </w:trPr>
        <w:tc>
          <w:tcPr>
            <w:tcW w:w="551" w:type="dxa"/>
          </w:tcPr>
          <w:p w14:paraId="5A91D87C" w14:textId="77777777" w:rsidR="00325396" w:rsidRPr="00AB294C" w:rsidRDefault="00325396" w:rsidP="00146FCA">
            <w:pPr>
              <w:rPr>
                <w:rFonts w:asciiTheme="minorHAnsi" w:hAnsiTheme="minorHAnsi" w:cstheme="minorHAnsi"/>
                <w:sz w:val="20"/>
                <w:szCs w:val="20"/>
              </w:rPr>
            </w:pPr>
            <w:r w:rsidRPr="00AB294C">
              <w:rPr>
                <w:rFonts w:asciiTheme="minorHAnsi" w:hAnsiTheme="minorHAnsi" w:cstheme="minorHAnsi"/>
                <w:sz w:val="20"/>
                <w:szCs w:val="20"/>
              </w:rPr>
              <w:t>R6</w:t>
            </w:r>
          </w:p>
        </w:tc>
        <w:tc>
          <w:tcPr>
            <w:tcW w:w="8894" w:type="dxa"/>
          </w:tcPr>
          <w:p w14:paraId="282AE9F6" w14:textId="77777777" w:rsidR="00325396" w:rsidRPr="00AB294C" w:rsidRDefault="00325396" w:rsidP="00146FCA">
            <w:pPr>
              <w:rPr>
                <w:rFonts w:asciiTheme="minorHAnsi" w:hAnsiTheme="minorHAnsi" w:cstheme="minorHAnsi"/>
              </w:rPr>
            </w:pPr>
          </w:p>
        </w:tc>
      </w:tr>
      <w:tr w:rsidR="00325396" w:rsidRPr="00AB294C" w14:paraId="4866CF66" w14:textId="77777777" w:rsidTr="00146FCA">
        <w:trPr>
          <w:trHeight w:val="284"/>
        </w:trPr>
        <w:tc>
          <w:tcPr>
            <w:tcW w:w="551" w:type="dxa"/>
          </w:tcPr>
          <w:p w14:paraId="6B0FD9EB" w14:textId="77777777" w:rsidR="00325396" w:rsidRPr="00AB294C" w:rsidRDefault="00325396" w:rsidP="00146FCA">
            <w:pPr>
              <w:rPr>
                <w:rFonts w:asciiTheme="minorHAnsi" w:hAnsiTheme="minorHAnsi" w:cstheme="minorHAnsi"/>
                <w:sz w:val="20"/>
                <w:szCs w:val="20"/>
              </w:rPr>
            </w:pPr>
            <w:r w:rsidRPr="00AB294C">
              <w:rPr>
                <w:rFonts w:asciiTheme="minorHAnsi" w:hAnsiTheme="minorHAnsi" w:cstheme="minorHAnsi"/>
                <w:sz w:val="20"/>
                <w:szCs w:val="20"/>
              </w:rPr>
              <w:t>R7</w:t>
            </w:r>
          </w:p>
        </w:tc>
        <w:tc>
          <w:tcPr>
            <w:tcW w:w="8894" w:type="dxa"/>
          </w:tcPr>
          <w:p w14:paraId="5A27EAC8" w14:textId="77777777" w:rsidR="00325396" w:rsidRPr="00AB294C" w:rsidRDefault="00325396" w:rsidP="00146FCA">
            <w:pPr>
              <w:rPr>
                <w:rFonts w:asciiTheme="minorHAnsi" w:hAnsiTheme="minorHAnsi" w:cstheme="minorHAnsi"/>
              </w:rPr>
            </w:pPr>
          </w:p>
        </w:tc>
      </w:tr>
      <w:tr w:rsidR="00325396" w:rsidRPr="00AB294C" w14:paraId="4E9A4C4B" w14:textId="77777777" w:rsidTr="00146FCA">
        <w:trPr>
          <w:trHeight w:val="270"/>
        </w:trPr>
        <w:tc>
          <w:tcPr>
            <w:tcW w:w="551" w:type="dxa"/>
          </w:tcPr>
          <w:p w14:paraId="2B2F669B" w14:textId="77777777" w:rsidR="00325396" w:rsidRPr="00AB294C" w:rsidRDefault="00325396" w:rsidP="00146FCA">
            <w:pPr>
              <w:rPr>
                <w:rFonts w:asciiTheme="minorHAnsi" w:hAnsiTheme="minorHAnsi" w:cstheme="minorHAnsi"/>
                <w:sz w:val="20"/>
                <w:szCs w:val="20"/>
              </w:rPr>
            </w:pPr>
            <w:r w:rsidRPr="00AB294C">
              <w:rPr>
                <w:rFonts w:asciiTheme="minorHAnsi" w:hAnsiTheme="minorHAnsi" w:cstheme="minorHAnsi"/>
                <w:sz w:val="20"/>
                <w:szCs w:val="20"/>
              </w:rPr>
              <w:t>R8</w:t>
            </w:r>
          </w:p>
        </w:tc>
        <w:tc>
          <w:tcPr>
            <w:tcW w:w="8894" w:type="dxa"/>
          </w:tcPr>
          <w:p w14:paraId="54800706" w14:textId="77777777" w:rsidR="00325396" w:rsidRPr="00AB294C" w:rsidRDefault="00325396" w:rsidP="00146FCA">
            <w:pPr>
              <w:rPr>
                <w:rFonts w:asciiTheme="minorHAnsi" w:hAnsiTheme="minorHAnsi" w:cstheme="minorHAnsi"/>
              </w:rPr>
            </w:pPr>
          </w:p>
        </w:tc>
      </w:tr>
      <w:tr w:rsidR="00325396" w:rsidRPr="00AB294C" w14:paraId="32FCEE25" w14:textId="77777777" w:rsidTr="00146FCA">
        <w:trPr>
          <w:trHeight w:val="270"/>
        </w:trPr>
        <w:tc>
          <w:tcPr>
            <w:tcW w:w="551" w:type="dxa"/>
          </w:tcPr>
          <w:p w14:paraId="106DAE4B" w14:textId="77777777" w:rsidR="00325396" w:rsidRPr="00AB294C" w:rsidRDefault="00325396" w:rsidP="00146FCA">
            <w:pPr>
              <w:rPr>
                <w:rFonts w:asciiTheme="minorHAnsi" w:hAnsiTheme="minorHAnsi" w:cstheme="minorHAnsi"/>
                <w:sz w:val="20"/>
                <w:szCs w:val="20"/>
              </w:rPr>
            </w:pPr>
            <w:r w:rsidRPr="00AB294C">
              <w:rPr>
                <w:rFonts w:asciiTheme="minorHAnsi" w:hAnsiTheme="minorHAnsi" w:cstheme="minorHAnsi"/>
                <w:sz w:val="20"/>
                <w:szCs w:val="20"/>
              </w:rPr>
              <w:t>R9</w:t>
            </w:r>
          </w:p>
        </w:tc>
        <w:tc>
          <w:tcPr>
            <w:tcW w:w="8894" w:type="dxa"/>
          </w:tcPr>
          <w:p w14:paraId="5AC42CF1" w14:textId="77777777" w:rsidR="00325396" w:rsidRPr="00AB294C" w:rsidRDefault="00325396" w:rsidP="00146FCA">
            <w:pPr>
              <w:rPr>
                <w:rFonts w:asciiTheme="minorHAnsi" w:hAnsiTheme="minorHAnsi" w:cstheme="minorHAnsi"/>
              </w:rPr>
            </w:pPr>
          </w:p>
        </w:tc>
      </w:tr>
    </w:tbl>
    <w:p w14:paraId="4B6B272A" w14:textId="77777777" w:rsidR="00325396" w:rsidRDefault="00325396" w:rsidP="00903834">
      <w:pPr>
        <w:spacing w:after="56" w:line="259" w:lineRule="auto"/>
        <w:ind w:left="-900"/>
        <w:rPr>
          <w:rFonts w:asciiTheme="minorHAnsi" w:hAnsiTheme="minorHAnsi" w:cstheme="minorHAnsi"/>
          <w:b/>
          <w:i/>
        </w:rPr>
      </w:pPr>
    </w:p>
    <w:p w14:paraId="703F7036" w14:textId="29E82F4B" w:rsidR="00107F9D" w:rsidRPr="00F17909" w:rsidRDefault="00063026" w:rsidP="00903834">
      <w:pPr>
        <w:spacing w:after="56" w:line="259" w:lineRule="auto"/>
        <w:ind w:left="-900"/>
        <w:rPr>
          <w:rFonts w:asciiTheme="minorHAnsi" w:hAnsiTheme="minorHAnsi" w:cstheme="minorHAnsi"/>
          <w:b/>
          <w:i/>
        </w:rPr>
      </w:pPr>
      <w:r w:rsidRPr="00F17909">
        <w:rPr>
          <w:rFonts w:asciiTheme="minorHAnsi" w:hAnsiTheme="minorHAnsi" w:cstheme="minorHAnsi"/>
          <w:b/>
          <w:i/>
        </w:rPr>
        <w:t xml:space="preserve">Table </w:t>
      </w:r>
      <w:r w:rsidR="00325396">
        <w:rPr>
          <w:rFonts w:asciiTheme="minorHAnsi" w:hAnsiTheme="minorHAnsi" w:cstheme="minorHAnsi"/>
          <w:b/>
          <w:i/>
        </w:rPr>
        <w:t>2</w:t>
      </w:r>
      <w:r w:rsidRPr="00F17909">
        <w:rPr>
          <w:rFonts w:asciiTheme="minorHAnsi" w:hAnsiTheme="minorHAnsi" w:cstheme="minorHAnsi"/>
          <w:b/>
          <w:i/>
        </w:rPr>
        <w:t xml:space="preserve">. GBAC Assessment and Review </w:t>
      </w:r>
    </w:p>
    <w:p w14:paraId="6BA2577D" w14:textId="208E729D" w:rsidR="00232753" w:rsidRPr="00F17909" w:rsidRDefault="00232753" w:rsidP="00AF4F86">
      <w:pPr>
        <w:spacing w:after="56" w:line="259" w:lineRule="auto"/>
        <w:ind w:left="-5"/>
        <w:rPr>
          <w:rFonts w:asciiTheme="minorHAnsi" w:hAnsiTheme="minorHAnsi" w:cstheme="minorHAnsi"/>
          <w:bCs/>
          <w:iCs/>
        </w:rPr>
      </w:pPr>
    </w:p>
    <w:tbl>
      <w:tblPr>
        <w:tblStyle w:val="TableGrid"/>
        <w:tblW w:w="11174" w:type="dxa"/>
        <w:tblInd w:w="-899" w:type="dxa"/>
        <w:tblCellMar>
          <w:top w:w="47" w:type="dxa"/>
          <w:left w:w="107" w:type="dxa"/>
          <w:right w:w="66" w:type="dxa"/>
        </w:tblCellMar>
        <w:tblLook w:val="04A0" w:firstRow="1" w:lastRow="0" w:firstColumn="1" w:lastColumn="0" w:noHBand="0" w:noVBand="1"/>
      </w:tblPr>
      <w:tblGrid>
        <w:gridCol w:w="539"/>
        <w:gridCol w:w="2388"/>
        <w:gridCol w:w="3255"/>
        <w:gridCol w:w="2377"/>
        <w:gridCol w:w="2615"/>
      </w:tblGrid>
      <w:tr w:rsidR="00107F9D" w:rsidRPr="00F17909" w14:paraId="620BCF48" w14:textId="0C452133">
        <w:trPr>
          <w:trHeight w:val="1241"/>
        </w:trPr>
        <w:tc>
          <w:tcPr>
            <w:tcW w:w="539" w:type="dxa"/>
            <w:tcBorders>
              <w:top w:val="single" w:sz="4" w:space="0" w:color="000000"/>
              <w:left w:val="single" w:sz="4" w:space="0" w:color="000000"/>
              <w:bottom w:val="single" w:sz="4" w:space="0" w:color="000000"/>
              <w:right w:val="single" w:sz="4" w:space="0" w:color="000000"/>
            </w:tcBorders>
          </w:tcPr>
          <w:p w14:paraId="4CC0B490" w14:textId="606EF218"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 </w:t>
            </w:r>
          </w:p>
        </w:tc>
        <w:tc>
          <w:tcPr>
            <w:tcW w:w="2388" w:type="dxa"/>
            <w:tcBorders>
              <w:top w:val="single" w:sz="4" w:space="0" w:color="000000"/>
              <w:left w:val="single" w:sz="4" w:space="0" w:color="000000"/>
              <w:bottom w:val="single" w:sz="4" w:space="0" w:color="000000"/>
              <w:right w:val="single" w:sz="4" w:space="0" w:color="000000"/>
            </w:tcBorders>
          </w:tcPr>
          <w:p w14:paraId="17DBD65A" w14:textId="1296600B"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b/>
                <w:sz w:val="22"/>
              </w:rPr>
              <w:t xml:space="preserve">Required </w:t>
            </w:r>
          </w:p>
          <w:p w14:paraId="67BAEC98" w14:textId="4C4356BA"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b/>
                <w:sz w:val="22"/>
              </w:rPr>
              <w:t xml:space="preserve">Documentation (R) </w:t>
            </w:r>
          </w:p>
        </w:tc>
        <w:tc>
          <w:tcPr>
            <w:tcW w:w="3255" w:type="dxa"/>
            <w:tcBorders>
              <w:top w:val="single" w:sz="4" w:space="0" w:color="000000"/>
              <w:left w:val="single" w:sz="4" w:space="0" w:color="000000"/>
              <w:bottom w:val="single" w:sz="4" w:space="0" w:color="000000"/>
              <w:right w:val="single" w:sz="4" w:space="0" w:color="000000"/>
            </w:tcBorders>
          </w:tcPr>
          <w:p w14:paraId="09138260" w14:textId="43FCBCDD"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c>
          <w:tcPr>
            <w:tcW w:w="2377" w:type="dxa"/>
            <w:tcBorders>
              <w:top w:val="single" w:sz="4" w:space="0" w:color="000000"/>
              <w:left w:val="single" w:sz="4" w:space="0" w:color="000000"/>
              <w:bottom w:val="single" w:sz="4" w:space="0" w:color="000000"/>
              <w:right w:val="single" w:sz="4" w:space="0" w:color="000000"/>
            </w:tcBorders>
          </w:tcPr>
          <w:p w14:paraId="4C7D59B7" w14:textId="051BE32C"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b/>
                <w:sz w:val="22"/>
              </w:rPr>
              <w:t>Document</w:t>
            </w:r>
            <w:r w:rsidR="00725DC9" w:rsidRPr="00F17909">
              <w:rPr>
                <w:rFonts w:asciiTheme="minorHAnsi" w:hAnsiTheme="minorHAnsi" w:cstheme="minorHAnsi"/>
                <w:b/>
                <w:sz w:val="22"/>
              </w:rPr>
              <w:t xml:space="preserve"> Name</w:t>
            </w:r>
            <w:r w:rsidRPr="00F17909">
              <w:rPr>
                <w:rFonts w:asciiTheme="minorHAnsi" w:hAnsiTheme="minorHAnsi" w:cstheme="minorHAnsi"/>
                <w:b/>
                <w:sz w:val="22"/>
              </w:rPr>
              <w:t xml:space="preserve">  </w:t>
            </w:r>
          </w:p>
          <w:p w14:paraId="7FE7AE33" w14:textId="191F9AB7"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p w14:paraId="7612C9DE" w14:textId="656A2CF0"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c>
          <w:tcPr>
            <w:tcW w:w="2615" w:type="dxa"/>
            <w:tcBorders>
              <w:top w:val="single" w:sz="4" w:space="0" w:color="000000"/>
              <w:left w:val="single" w:sz="4" w:space="0" w:color="000000"/>
              <w:bottom w:val="single" w:sz="4" w:space="0" w:color="000000"/>
              <w:right w:val="single" w:sz="4" w:space="0" w:color="000000"/>
            </w:tcBorders>
          </w:tcPr>
          <w:p w14:paraId="49D746DA" w14:textId="12888D21"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b/>
                <w:sz w:val="22"/>
              </w:rPr>
              <w:t xml:space="preserve">Comments </w:t>
            </w:r>
          </w:p>
          <w:p w14:paraId="62C6071D" w14:textId="22D6248E"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b/>
                <w:sz w:val="22"/>
              </w:rPr>
              <w:t xml:space="preserve">(Please identify any missing documentation in this section) </w:t>
            </w:r>
          </w:p>
        </w:tc>
      </w:tr>
      <w:tr w:rsidR="00107F9D" w:rsidRPr="00F17909" w14:paraId="1415EB9D" w14:textId="34281F58">
        <w:trPr>
          <w:trHeight w:val="1156"/>
        </w:trPr>
        <w:tc>
          <w:tcPr>
            <w:tcW w:w="539" w:type="dxa"/>
            <w:tcBorders>
              <w:top w:val="single" w:sz="4" w:space="0" w:color="000000"/>
              <w:left w:val="single" w:sz="4" w:space="0" w:color="000000"/>
              <w:bottom w:val="single" w:sz="4" w:space="0" w:color="000000"/>
              <w:right w:val="single" w:sz="4" w:space="0" w:color="000000"/>
            </w:tcBorders>
          </w:tcPr>
          <w:p w14:paraId="7A1BDEA2" w14:textId="3FAC49FA"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R1 </w:t>
            </w:r>
          </w:p>
        </w:tc>
        <w:tc>
          <w:tcPr>
            <w:tcW w:w="2388" w:type="dxa"/>
            <w:tcBorders>
              <w:top w:val="single" w:sz="4" w:space="0" w:color="000000"/>
              <w:left w:val="single" w:sz="4" w:space="0" w:color="000000"/>
              <w:bottom w:val="single" w:sz="4" w:space="0" w:color="000000"/>
              <w:right w:val="single" w:sz="4" w:space="0" w:color="000000"/>
            </w:tcBorders>
          </w:tcPr>
          <w:p w14:paraId="1BA2F7A8" w14:textId="19E6CCCE" w:rsidR="00107F9D" w:rsidRPr="00F17909" w:rsidRDefault="00107F9D">
            <w:pPr>
              <w:spacing w:after="56" w:line="259" w:lineRule="auto"/>
              <w:ind w:left="1" w:firstLine="0"/>
              <w:rPr>
                <w:rFonts w:asciiTheme="minorHAnsi" w:hAnsiTheme="minorHAnsi" w:cstheme="minorHAnsi"/>
                <w:sz w:val="22"/>
              </w:rPr>
            </w:pPr>
          </w:p>
          <w:p w14:paraId="1A38F91F" w14:textId="4B910244" w:rsidR="00C6149A" w:rsidRPr="00F17909" w:rsidRDefault="00C6149A" w:rsidP="00AF4F86">
            <w:pPr>
              <w:spacing w:after="56" w:line="259" w:lineRule="auto"/>
              <w:ind w:left="1" w:firstLine="0"/>
              <w:rPr>
                <w:rFonts w:asciiTheme="minorHAnsi" w:hAnsiTheme="minorHAnsi" w:cstheme="minorHAnsi"/>
              </w:rPr>
            </w:pPr>
            <w:r w:rsidRPr="00F17909">
              <w:rPr>
                <w:rFonts w:asciiTheme="minorHAnsi" w:hAnsiTheme="minorHAnsi" w:cstheme="minorHAnsi"/>
              </w:rPr>
              <w:t xml:space="preserve">GBAC 20 Elements </w:t>
            </w:r>
          </w:p>
        </w:tc>
        <w:tc>
          <w:tcPr>
            <w:tcW w:w="3255" w:type="dxa"/>
            <w:tcBorders>
              <w:top w:val="single" w:sz="4" w:space="0" w:color="000000"/>
              <w:left w:val="single" w:sz="4" w:space="0" w:color="000000"/>
              <w:bottom w:val="single" w:sz="4" w:space="0" w:color="000000"/>
              <w:right w:val="single" w:sz="4" w:space="0" w:color="000000"/>
            </w:tcBorders>
          </w:tcPr>
          <w:p w14:paraId="304BB3A6" w14:textId="360073E3" w:rsidR="00107F9D" w:rsidRPr="00F17909" w:rsidRDefault="00107F9D">
            <w:pPr>
              <w:spacing w:after="56" w:line="259" w:lineRule="auto"/>
              <w:ind w:left="1" w:firstLine="0"/>
              <w:rPr>
                <w:rFonts w:asciiTheme="minorHAnsi" w:hAnsiTheme="minorHAnsi" w:cstheme="minorHAnsi"/>
                <w:sz w:val="22"/>
              </w:rPr>
            </w:pPr>
          </w:p>
          <w:p w14:paraId="406E53B5" w14:textId="3F150D00" w:rsidR="00C6149A" w:rsidRPr="00F17909" w:rsidRDefault="00BB35B0">
            <w:pPr>
              <w:spacing w:after="56" w:line="259" w:lineRule="auto"/>
              <w:ind w:left="1" w:firstLine="0"/>
              <w:rPr>
                <w:rFonts w:asciiTheme="minorHAnsi" w:hAnsiTheme="minorHAnsi" w:cstheme="minorHAnsi"/>
              </w:rPr>
            </w:pPr>
            <w:r w:rsidRPr="00F17909">
              <w:rPr>
                <w:rFonts w:asciiTheme="minorHAnsi" w:hAnsiTheme="minorHAnsi" w:cstheme="minorHAnsi"/>
              </w:rPr>
              <w:t>Provide an</w:t>
            </w:r>
            <w:r w:rsidR="00F17909" w:rsidRPr="00F17909">
              <w:rPr>
                <w:rFonts w:asciiTheme="minorHAnsi" w:hAnsiTheme="minorHAnsi" w:cstheme="minorHAnsi"/>
              </w:rPr>
              <w:t>y</w:t>
            </w:r>
            <w:r w:rsidRPr="00F17909">
              <w:rPr>
                <w:rFonts w:asciiTheme="minorHAnsi" w:hAnsiTheme="minorHAnsi" w:cstheme="minorHAnsi"/>
              </w:rPr>
              <w:t xml:space="preserve"> supporting documentation </w:t>
            </w:r>
            <w:r w:rsidR="00A10279">
              <w:rPr>
                <w:rFonts w:asciiTheme="minorHAnsi" w:hAnsiTheme="minorHAnsi" w:cstheme="minorHAnsi"/>
              </w:rPr>
              <w:t>explaining</w:t>
            </w:r>
            <w:r w:rsidRPr="00F17909">
              <w:rPr>
                <w:rFonts w:asciiTheme="minorHAnsi" w:hAnsiTheme="minorHAnsi" w:cstheme="minorHAnsi"/>
              </w:rPr>
              <w:t xml:space="preserve"> how your program helps an entity </w:t>
            </w:r>
            <w:r w:rsidR="00A10279">
              <w:rPr>
                <w:rFonts w:asciiTheme="minorHAnsi" w:hAnsiTheme="minorHAnsi" w:cstheme="minorHAnsi"/>
              </w:rPr>
              <w:t>implement and conform to</w:t>
            </w:r>
            <w:r w:rsidR="00A10279" w:rsidRPr="00F17909">
              <w:rPr>
                <w:rFonts w:asciiTheme="minorHAnsi" w:hAnsiTheme="minorHAnsi" w:cstheme="minorHAnsi"/>
              </w:rPr>
              <w:t xml:space="preserve"> </w:t>
            </w:r>
            <w:r w:rsidR="00F145C6" w:rsidRPr="00F17909">
              <w:rPr>
                <w:rFonts w:asciiTheme="minorHAnsi" w:hAnsiTheme="minorHAnsi" w:cstheme="minorHAnsi"/>
              </w:rPr>
              <w:t xml:space="preserve">one </w:t>
            </w:r>
            <w:r w:rsidR="007D79C8" w:rsidRPr="00F17909">
              <w:rPr>
                <w:rFonts w:asciiTheme="minorHAnsi" w:hAnsiTheme="minorHAnsi" w:cstheme="minorHAnsi"/>
              </w:rPr>
              <w:t xml:space="preserve">or more </w:t>
            </w:r>
            <w:r w:rsidR="00F145C6" w:rsidRPr="00F17909">
              <w:rPr>
                <w:rFonts w:asciiTheme="minorHAnsi" w:hAnsiTheme="minorHAnsi" w:cstheme="minorHAnsi"/>
              </w:rPr>
              <w:t>of the 20 elements.</w:t>
            </w:r>
          </w:p>
          <w:p w14:paraId="16B9CEF0" w14:textId="65BD7F0E" w:rsidR="00F145C6" w:rsidRPr="00F17909" w:rsidRDefault="00F145C6" w:rsidP="00AF4F86">
            <w:pPr>
              <w:spacing w:after="56" w:line="259" w:lineRule="auto"/>
              <w:ind w:left="1" w:firstLine="0"/>
              <w:rPr>
                <w:rFonts w:asciiTheme="minorHAnsi" w:hAnsiTheme="minorHAnsi" w:cstheme="minorHAnsi"/>
              </w:rPr>
            </w:pPr>
            <w:r w:rsidRPr="00F17909">
              <w:rPr>
                <w:rFonts w:asciiTheme="minorHAnsi" w:hAnsiTheme="minorHAnsi" w:cstheme="minorHAnsi"/>
              </w:rPr>
              <w:t xml:space="preserve">(Table 2 below will </w:t>
            </w:r>
            <w:r w:rsidR="00A10279">
              <w:rPr>
                <w:rFonts w:asciiTheme="minorHAnsi" w:hAnsiTheme="minorHAnsi" w:cstheme="minorHAnsi"/>
              </w:rPr>
              <w:t xml:space="preserve">also </w:t>
            </w:r>
            <w:r w:rsidRPr="00F17909">
              <w:rPr>
                <w:rFonts w:asciiTheme="minorHAnsi" w:hAnsiTheme="minorHAnsi" w:cstheme="minorHAnsi"/>
              </w:rPr>
              <w:t>require a written explanation)</w:t>
            </w:r>
          </w:p>
        </w:tc>
        <w:tc>
          <w:tcPr>
            <w:tcW w:w="2377" w:type="dxa"/>
            <w:tcBorders>
              <w:top w:val="single" w:sz="4" w:space="0" w:color="000000"/>
              <w:left w:val="single" w:sz="4" w:space="0" w:color="000000"/>
              <w:bottom w:val="single" w:sz="4" w:space="0" w:color="000000"/>
              <w:right w:val="single" w:sz="4" w:space="0" w:color="000000"/>
            </w:tcBorders>
          </w:tcPr>
          <w:p w14:paraId="71449B43" w14:textId="4A6AA3F4" w:rsidR="00107F9D" w:rsidRPr="00F17909" w:rsidRDefault="00107F9D" w:rsidP="00AF4F86">
            <w:pPr>
              <w:spacing w:after="56" w:line="259" w:lineRule="auto"/>
              <w:ind w:left="1" w:firstLine="0"/>
              <w:rPr>
                <w:rFonts w:asciiTheme="minorHAnsi" w:hAnsiTheme="minorHAnsi" w:cstheme="minorHAnsi"/>
              </w:rPr>
            </w:pPr>
          </w:p>
        </w:tc>
        <w:tc>
          <w:tcPr>
            <w:tcW w:w="2615" w:type="dxa"/>
            <w:tcBorders>
              <w:top w:val="single" w:sz="4" w:space="0" w:color="000000"/>
              <w:left w:val="single" w:sz="4" w:space="0" w:color="000000"/>
              <w:bottom w:val="single" w:sz="4" w:space="0" w:color="000000"/>
              <w:right w:val="single" w:sz="4" w:space="0" w:color="000000"/>
            </w:tcBorders>
          </w:tcPr>
          <w:p w14:paraId="70053D84" w14:textId="4329C2EF"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r>
      <w:tr w:rsidR="00107F9D" w:rsidRPr="00F17909" w14:paraId="541C8C72" w14:textId="151A8279">
        <w:trPr>
          <w:trHeight w:val="288"/>
        </w:trPr>
        <w:tc>
          <w:tcPr>
            <w:tcW w:w="539" w:type="dxa"/>
            <w:tcBorders>
              <w:top w:val="single" w:sz="4" w:space="0" w:color="000000"/>
              <w:left w:val="single" w:sz="4" w:space="0" w:color="000000"/>
              <w:bottom w:val="single" w:sz="4" w:space="0" w:color="000000"/>
              <w:right w:val="single" w:sz="4" w:space="0" w:color="000000"/>
            </w:tcBorders>
            <w:shd w:val="clear" w:color="auto" w:fill="A6A6A6"/>
          </w:tcPr>
          <w:p w14:paraId="27FCA6DA" w14:textId="03B97A1E"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 </w:t>
            </w:r>
          </w:p>
        </w:tc>
        <w:tc>
          <w:tcPr>
            <w:tcW w:w="2388" w:type="dxa"/>
            <w:tcBorders>
              <w:top w:val="single" w:sz="4" w:space="0" w:color="000000"/>
              <w:left w:val="single" w:sz="4" w:space="0" w:color="000000"/>
              <w:bottom w:val="single" w:sz="4" w:space="0" w:color="000000"/>
              <w:right w:val="single" w:sz="4" w:space="0" w:color="000000"/>
            </w:tcBorders>
            <w:shd w:val="clear" w:color="auto" w:fill="A6A6A6"/>
          </w:tcPr>
          <w:p w14:paraId="2299B13E" w14:textId="5F7EFF48"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c>
          <w:tcPr>
            <w:tcW w:w="3255" w:type="dxa"/>
            <w:tcBorders>
              <w:top w:val="single" w:sz="4" w:space="0" w:color="000000"/>
              <w:left w:val="single" w:sz="4" w:space="0" w:color="000000"/>
              <w:bottom w:val="single" w:sz="4" w:space="0" w:color="000000"/>
              <w:right w:val="single" w:sz="4" w:space="0" w:color="000000"/>
            </w:tcBorders>
            <w:shd w:val="clear" w:color="auto" w:fill="A6A6A6"/>
          </w:tcPr>
          <w:p w14:paraId="7D316C44" w14:textId="73C36CFF"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c>
          <w:tcPr>
            <w:tcW w:w="2377" w:type="dxa"/>
            <w:tcBorders>
              <w:top w:val="single" w:sz="4" w:space="0" w:color="000000"/>
              <w:left w:val="single" w:sz="4" w:space="0" w:color="000000"/>
              <w:bottom w:val="single" w:sz="4" w:space="0" w:color="000000"/>
              <w:right w:val="single" w:sz="4" w:space="0" w:color="000000"/>
            </w:tcBorders>
            <w:shd w:val="clear" w:color="auto" w:fill="A6A6A6"/>
          </w:tcPr>
          <w:p w14:paraId="6C135740" w14:textId="51AD6541"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c>
          <w:tcPr>
            <w:tcW w:w="2615" w:type="dxa"/>
            <w:tcBorders>
              <w:top w:val="single" w:sz="4" w:space="0" w:color="000000"/>
              <w:left w:val="single" w:sz="4" w:space="0" w:color="000000"/>
              <w:bottom w:val="single" w:sz="4" w:space="0" w:color="000000"/>
              <w:right w:val="single" w:sz="4" w:space="0" w:color="000000"/>
            </w:tcBorders>
            <w:shd w:val="clear" w:color="auto" w:fill="A6A6A6"/>
          </w:tcPr>
          <w:p w14:paraId="3D07177B" w14:textId="4DA02E3C"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r>
      <w:tr w:rsidR="00107F9D" w:rsidRPr="00F17909" w14:paraId="4524822B" w14:textId="42AA83D1">
        <w:trPr>
          <w:trHeight w:val="1156"/>
        </w:trPr>
        <w:tc>
          <w:tcPr>
            <w:tcW w:w="539" w:type="dxa"/>
            <w:tcBorders>
              <w:top w:val="single" w:sz="4" w:space="0" w:color="000000"/>
              <w:left w:val="single" w:sz="4" w:space="0" w:color="000000"/>
              <w:bottom w:val="single" w:sz="4" w:space="0" w:color="000000"/>
              <w:right w:val="single" w:sz="4" w:space="0" w:color="000000"/>
            </w:tcBorders>
          </w:tcPr>
          <w:p w14:paraId="6644C52F" w14:textId="2EE07726"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R2 </w:t>
            </w:r>
          </w:p>
        </w:tc>
        <w:tc>
          <w:tcPr>
            <w:tcW w:w="2388" w:type="dxa"/>
            <w:tcBorders>
              <w:top w:val="single" w:sz="4" w:space="0" w:color="000000"/>
              <w:left w:val="single" w:sz="4" w:space="0" w:color="000000"/>
              <w:bottom w:val="single" w:sz="4" w:space="0" w:color="000000"/>
              <w:right w:val="single" w:sz="4" w:space="0" w:color="000000"/>
            </w:tcBorders>
          </w:tcPr>
          <w:p w14:paraId="6438EC6D" w14:textId="4753C28C" w:rsidR="00107F9D" w:rsidRPr="00F17909" w:rsidRDefault="00063026">
            <w:pPr>
              <w:spacing w:after="56" w:line="259" w:lineRule="auto"/>
              <w:ind w:left="1" w:firstLine="0"/>
              <w:jc w:val="both"/>
              <w:rPr>
                <w:rFonts w:asciiTheme="minorHAnsi" w:hAnsiTheme="minorHAnsi" w:cstheme="minorHAnsi"/>
                <w:sz w:val="22"/>
              </w:rPr>
            </w:pPr>
            <w:r w:rsidRPr="00F17909">
              <w:rPr>
                <w:rFonts w:asciiTheme="minorHAnsi" w:hAnsiTheme="minorHAnsi" w:cstheme="minorHAnsi"/>
                <w:sz w:val="22"/>
              </w:rPr>
              <w:t xml:space="preserve"> </w:t>
            </w:r>
          </w:p>
          <w:p w14:paraId="1BBD9B73" w14:textId="5BFD2A91" w:rsidR="00AB7BA3" w:rsidRPr="00F17909" w:rsidRDefault="00AB7BA3" w:rsidP="00AF4F86">
            <w:pPr>
              <w:spacing w:after="56" w:line="259" w:lineRule="auto"/>
              <w:ind w:left="1" w:firstLine="0"/>
              <w:jc w:val="both"/>
              <w:rPr>
                <w:rFonts w:asciiTheme="minorHAnsi" w:hAnsiTheme="minorHAnsi" w:cstheme="minorHAnsi"/>
              </w:rPr>
            </w:pPr>
            <w:r w:rsidRPr="00F17909">
              <w:rPr>
                <w:rFonts w:asciiTheme="minorHAnsi" w:hAnsiTheme="minorHAnsi" w:cstheme="minorHAnsi"/>
                <w:sz w:val="22"/>
              </w:rPr>
              <w:t>Program</w:t>
            </w:r>
            <w:r w:rsidR="001C42E2" w:rsidRPr="00F17909">
              <w:rPr>
                <w:rFonts w:asciiTheme="minorHAnsi" w:hAnsiTheme="minorHAnsi" w:cstheme="minorHAnsi"/>
                <w:sz w:val="22"/>
              </w:rPr>
              <w:t xml:space="preserve">/Product Claims </w:t>
            </w:r>
          </w:p>
        </w:tc>
        <w:tc>
          <w:tcPr>
            <w:tcW w:w="3255" w:type="dxa"/>
            <w:tcBorders>
              <w:top w:val="single" w:sz="4" w:space="0" w:color="000000"/>
              <w:left w:val="single" w:sz="4" w:space="0" w:color="000000"/>
              <w:bottom w:val="single" w:sz="4" w:space="0" w:color="000000"/>
              <w:right w:val="single" w:sz="4" w:space="0" w:color="000000"/>
            </w:tcBorders>
          </w:tcPr>
          <w:p w14:paraId="2C61AC88" w14:textId="735B609A" w:rsidR="00107F9D" w:rsidRPr="00F17909" w:rsidRDefault="00107F9D">
            <w:pPr>
              <w:spacing w:after="56" w:line="259" w:lineRule="auto"/>
              <w:ind w:left="1" w:firstLine="0"/>
              <w:rPr>
                <w:rFonts w:asciiTheme="minorHAnsi" w:hAnsiTheme="minorHAnsi" w:cstheme="minorHAnsi"/>
                <w:sz w:val="22"/>
              </w:rPr>
            </w:pPr>
          </w:p>
          <w:p w14:paraId="540140F3" w14:textId="0E84267D" w:rsidR="0075089D" w:rsidRPr="00F17909" w:rsidRDefault="0075089D" w:rsidP="00AF4F86">
            <w:pPr>
              <w:spacing w:after="56" w:line="259" w:lineRule="auto"/>
              <w:ind w:left="1" w:firstLine="0"/>
              <w:rPr>
                <w:rFonts w:asciiTheme="minorHAnsi" w:hAnsiTheme="minorHAnsi" w:cstheme="minorHAnsi"/>
              </w:rPr>
            </w:pPr>
            <w:r w:rsidRPr="00F17909">
              <w:rPr>
                <w:rFonts w:asciiTheme="minorHAnsi" w:hAnsiTheme="minorHAnsi" w:cstheme="minorHAnsi"/>
              </w:rPr>
              <w:t xml:space="preserve">Provide </w:t>
            </w:r>
            <w:r w:rsidR="00240D52" w:rsidRPr="00F17909">
              <w:rPr>
                <w:rFonts w:asciiTheme="minorHAnsi" w:hAnsiTheme="minorHAnsi" w:cstheme="minorHAnsi"/>
              </w:rPr>
              <w:t>evidence and validity of all product/program claims.</w:t>
            </w:r>
          </w:p>
        </w:tc>
        <w:tc>
          <w:tcPr>
            <w:tcW w:w="2377" w:type="dxa"/>
            <w:tcBorders>
              <w:top w:val="single" w:sz="4" w:space="0" w:color="000000"/>
              <w:left w:val="single" w:sz="4" w:space="0" w:color="000000"/>
              <w:bottom w:val="single" w:sz="4" w:space="0" w:color="000000"/>
              <w:right w:val="single" w:sz="4" w:space="0" w:color="000000"/>
            </w:tcBorders>
          </w:tcPr>
          <w:p w14:paraId="4F2590A1" w14:textId="1395FBCB" w:rsidR="00107F9D" w:rsidRPr="00F17909" w:rsidRDefault="00107F9D" w:rsidP="00AF4F86">
            <w:pPr>
              <w:spacing w:after="56" w:line="259" w:lineRule="auto"/>
              <w:ind w:left="1" w:firstLine="0"/>
              <w:rPr>
                <w:rFonts w:asciiTheme="minorHAnsi" w:hAnsiTheme="minorHAnsi" w:cstheme="minorHAnsi"/>
              </w:rPr>
            </w:pPr>
          </w:p>
        </w:tc>
        <w:tc>
          <w:tcPr>
            <w:tcW w:w="2615" w:type="dxa"/>
            <w:vMerge w:val="restart"/>
            <w:tcBorders>
              <w:top w:val="single" w:sz="4" w:space="0" w:color="000000"/>
              <w:left w:val="single" w:sz="4" w:space="0" w:color="000000"/>
              <w:bottom w:val="single" w:sz="4" w:space="0" w:color="000000"/>
              <w:right w:val="single" w:sz="4" w:space="0" w:color="000000"/>
            </w:tcBorders>
            <w:vAlign w:val="center"/>
          </w:tcPr>
          <w:p w14:paraId="6F2A4EF8" w14:textId="7BE95A5B" w:rsidR="00107F9D" w:rsidRPr="00F17909" w:rsidRDefault="00107F9D" w:rsidP="00AF4F86">
            <w:pPr>
              <w:spacing w:after="56" w:line="259" w:lineRule="auto"/>
              <w:ind w:left="1" w:firstLine="0"/>
              <w:rPr>
                <w:rFonts w:asciiTheme="minorHAnsi" w:hAnsiTheme="minorHAnsi" w:cstheme="minorHAnsi"/>
              </w:rPr>
            </w:pPr>
          </w:p>
        </w:tc>
      </w:tr>
      <w:tr w:rsidR="00107F9D" w:rsidRPr="00F17909" w14:paraId="51241387" w14:textId="51FDA6D2">
        <w:trPr>
          <w:trHeight w:val="308"/>
        </w:trPr>
        <w:tc>
          <w:tcPr>
            <w:tcW w:w="539" w:type="dxa"/>
            <w:tcBorders>
              <w:top w:val="single" w:sz="4" w:space="0" w:color="000000"/>
              <w:left w:val="single" w:sz="4" w:space="0" w:color="000000"/>
              <w:bottom w:val="single" w:sz="4" w:space="0" w:color="000000"/>
              <w:right w:val="single" w:sz="4" w:space="0" w:color="000000"/>
            </w:tcBorders>
          </w:tcPr>
          <w:p w14:paraId="24A2920D" w14:textId="7D724A6D"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 </w:t>
            </w:r>
          </w:p>
        </w:tc>
        <w:tc>
          <w:tcPr>
            <w:tcW w:w="2388" w:type="dxa"/>
            <w:tcBorders>
              <w:top w:val="single" w:sz="4" w:space="0" w:color="000000"/>
              <w:left w:val="single" w:sz="4" w:space="0" w:color="000000"/>
              <w:bottom w:val="single" w:sz="4" w:space="0" w:color="000000"/>
              <w:right w:val="single" w:sz="4" w:space="0" w:color="000000"/>
            </w:tcBorders>
          </w:tcPr>
          <w:p w14:paraId="0BC9BBD1" w14:textId="65F4B807"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c>
          <w:tcPr>
            <w:tcW w:w="3255" w:type="dxa"/>
            <w:tcBorders>
              <w:top w:val="single" w:sz="4" w:space="0" w:color="000000"/>
              <w:left w:val="single" w:sz="4" w:space="0" w:color="000000"/>
              <w:bottom w:val="single" w:sz="4" w:space="0" w:color="000000"/>
              <w:right w:val="single" w:sz="4" w:space="0" w:color="000000"/>
            </w:tcBorders>
          </w:tcPr>
          <w:p w14:paraId="5536F227" w14:textId="51BD08C6"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Scientific evidence </w:t>
            </w:r>
            <w:r w:rsidR="00240D52" w:rsidRPr="00F17909">
              <w:rPr>
                <w:rFonts w:asciiTheme="minorHAnsi" w:hAnsiTheme="minorHAnsi" w:cstheme="minorHAnsi"/>
                <w:sz w:val="22"/>
              </w:rPr>
              <w:t>of claim</w:t>
            </w:r>
            <w:r w:rsidR="007D79C8" w:rsidRPr="00F17909">
              <w:rPr>
                <w:rFonts w:asciiTheme="minorHAnsi" w:hAnsiTheme="minorHAnsi" w:cstheme="minorHAnsi"/>
                <w:sz w:val="22"/>
              </w:rPr>
              <w:t>(s)</w:t>
            </w:r>
            <w:r w:rsidR="00C6149A" w:rsidRPr="00F17909">
              <w:rPr>
                <w:rFonts w:asciiTheme="minorHAnsi" w:hAnsiTheme="minorHAnsi" w:cstheme="minorHAnsi"/>
                <w:sz w:val="22"/>
              </w:rPr>
              <w:t xml:space="preserve"> and testing if appropriate </w:t>
            </w:r>
          </w:p>
        </w:tc>
        <w:tc>
          <w:tcPr>
            <w:tcW w:w="2377" w:type="dxa"/>
            <w:tcBorders>
              <w:top w:val="single" w:sz="4" w:space="0" w:color="000000"/>
              <w:left w:val="single" w:sz="4" w:space="0" w:color="000000"/>
              <w:bottom w:val="single" w:sz="4" w:space="0" w:color="000000"/>
              <w:right w:val="single" w:sz="4" w:space="0" w:color="000000"/>
            </w:tcBorders>
          </w:tcPr>
          <w:p w14:paraId="37F4A8F8" w14:textId="4E88897D"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c>
          <w:tcPr>
            <w:tcW w:w="0" w:type="auto"/>
            <w:vMerge/>
            <w:tcBorders>
              <w:top w:val="nil"/>
              <w:left w:val="single" w:sz="4" w:space="0" w:color="000000"/>
              <w:bottom w:val="single" w:sz="4" w:space="0" w:color="000000"/>
              <w:right w:val="single" w:sz="4" w:space="0" w:color="000000"/>
            </w:tcBorders>
          </w:tcPr>
          <w:p w14:paraId="40031406" w14:textId="670F535B" w:rsidR="00107F9D" w:rsidRPr="00F17909" w:rsidRDefault="00107F9D" w:rsidP="00AF4F86">
            <w:pPr>
              <w:spacing w:after="56" w:line="259" w:lineRule="auto"/>
              <w:ind w:left="0" w:firstLine="0"/>
              <w:rPr>
                <w:rFonts w:asciiTheme="minorHAnsi" w:hAnsiTheme="minorHAnsi" w:cstheme="minorHAnsi"/>
              </w:rPr>
            </w:pPr>
          </w:p>
        </w:tc>
      </w:tr>
      <w:tr w:rsidR="00107F9D" w:rsidRPr="00F17909" w14:paraId="73FBDCB4" w14:textId="7978935E">
        <w:trPr>
          <w:trHeight w:val="288"/>
        </w:trPr>
        <w:tc>
          <w:tcPr>
            <w:tcW w:w="539" w:type="dxa"/>
            <w:tcBorders>
              <w:top w:val="single" w:sz="4" w:space="0" w:color="000000"/>
              <w:left w:val="single" w:sz="4" w:space="0" w:color="000000"/>
              <w:bottom w:val="single" w:sz="4" w:space="0" w:color="000000"/>
              <w:right w:val="single" w:sz="4" w:space="0" w:color="000000"/>
            </w:tcBorders>
            <w:shd w:val="clear" w:color="auto" w:fill="A6A6A6"/>
          </w:tcPr>
          <w:p w14:paraId="700E0AB7" w14:textId="0B4F2C33"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 </w:t>
            </w:r>
          </w:p>
        </w:tc>
        <w:tc>
          <w:tcPr>
            <w:tcW w:w="2388" w:type="dxa"/>
            <w:tcBorders>
              <w:top w:val="single" w:sz="4" w:space="0" w:color="000000"/>
              <w:left w:val="single" w:sz="4" w:space="0" w:color="000000"/>
              <w:bottom w:val="single" w:sz="4" w:space="0" w:color="000000"/>
              <w:right w:val="single" w:sz="4" w:space="0" w:color="000000"/>
            </w:tcBorders>
            <w:shd w:val="clear" w:color="auto" w:fill="A6A6A6"/>
          </w:tcPr>
          <w:p w14:paraId="65BE052A" w14:textId="1F9976DD"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c>
          <w:tcPr>
            <w:tcW w:w="3255" w:type="dxa"/>
            <w:tcBorders>
              <w:top w:val="single" w:sz="4" w:space="0" w:color="000000"/>
              <w:left w:val="single" w:sz="4" w:space="0" w:color="000000"/>
              <w:bottom w:val="single" w:sz="4" w:space="0" w:color="000000"/>
              <w:right w:val="single" w:sz="4" w:space="0" w:color="000000"/>
            </w:tcBorders>
            <w:shd w:val="clear" w:color="auto" w:fill="A6A6A6"/>
          </w:tcPr>
          <w:p w14:paraId="45D911AC" w14:textId="716FEF78"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c>
          <w:tcPr>
            <w:tcW w:w="2377" w:type="dxa"/>
            <w:tcBorders>
              <w:top w:val="single" w:sz="4" w:space="0" w:color="000000"/>
              <w:left w:val="single" w:sz="4" w:space="0" w:color="000000"/>
              <w:bottom w:val="single" w:sz="4" w:space="0" w:color="000000"/>
              <w:right w:val="single" w:sz="4" w:space="0" w:color="000000"/>
            </w:tcBorders>
            <w:shd w:val="clear" w:color="auto" w:fill="A6A6A6"/>
          </w:tcPr>
          <w:p w14:paraId="3387BF2A" w14:textId="128E8AAC"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c>
          <w:tcPr>
            <w:tcW w:w="2615" w:type="dxa"/>
            <w:tcBorders>
              <w:top w:val="single" w:sz="4" w:space="0" w:color="000000"/>
              <w:left w:val="single" w:sz="4" w:space="0" w:color="000000"/>
              <w:bottom w:val="single" w:sz="4" w:space="0" w:color="000000"/>
              <w:right w:val="single" w:sz="4" w:space="0" w:color="000000"/>
            </w:tcBorders>
            <w:shd w:val="clear" w:color="auto" w:fill="A6A6A6"/>
          </w:tcPr>
          <w:p w14:paraId="79BD7343" w14:textId="72B734FC"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r>
      <w:tr w:rsidR="00107F9D" w:rsidRPr="00F17909" w14:paraId="0AD4BABB" w14:textId="2D909288">
        <w:trPr>
          <w:trHeight w:val="2428"/>
        </w:trPr>
        <w:tc>
          <w:tcPr>
            <w:tcW w:w="539" w:type="dxa"/>
            <w:tcBorders>
              <w:top w:val="single" w:sz="4" w:space="0" w:color="000000"/>
              <w:left w:val="single" w:sz="4" w:space="0" w:color="000000"/>
              <w:bottom w:val="single" w:sz="4" w:space="0" w:color="000000"/>
              <w:right w:val="single" w:sz="4" w:space="0" w:color="000000"/>
            </w:tcBorders>
          </w:tcPr>
          <w:p w14:paraId="204EDFE7" w14:textId="08960C66"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lastRenderedPageBreak/>
              <w:t xml:space="preserve">R3 </w:t>
            </w:r>
          </w:p>
        </w:tc>
        <w:tc>
          <w:tcPr>
            <w:tcW w:w="2388" w:type="dxa"/>
            <w:tcBorders>
              <w:top w:val="single" w:sz="4" w:space="0" w:color="000000"/>
              <w:left w:val="single" w:sz="4" w:space="0" w:color="000000"/>
              <w:bottom w:val="single" w:sz="4" w:space="0" w:color="000000"/>
              <w:right w:val="single" w:sz="4" w:space="0" w:color="000000"/>
            </w:tcBorders>
          </w:tcPr>
          <w:p w14:paraId="3A1464A5" w14:textId="423C5D6E" w:rsidR="00107F9D" w:rsidRPr="00F17909" w:rsidRDefault="00107F9D">
            <w:pPr>
              <w:spacing w:after="56" w:line="259" w:lineRule="auto"/>
              <w:ind w:left="1" w:firstLine="0"/>
              <w:rPr>
                <w:rFonts w:asciiTheme="minorHAnsi" w:hAnsiTheme="minorHAnsi" w:cstheme="minorHAnsi"/>
                <w:sz w:val="22"/>
              </w:rPr>
            </w:pPr>
          </w:p>
          <w:p w14:paraId="0CF053CC" w14:textId="2298B95F" w:rsidR="00360AD5" w:rsidRPr="00F17909" w:rsidRDefault="00360AD5"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Software/Digital</w:t>
            </w:r>
            <w:r w:rsidR="008C3E2F" w:rsidRPr="00F17909">
              <w:rPr>
                <w:rFonts w:asciiTheme="minorHAnsi" w:hAnsiTheme="minorHAnsi" w:cstheme="minorHAnsi"/>
                <w:sz w:val="22"/>
              </w:rPr>
              <w:t>/ Cloud-based programs</w:t>
            </w:r>
          </w:p>
        </w:tc>
        <w:tc>
          <w:tcPr>
            <w:tcW w:w="3255" w:type="dxa"/>
            <w:tcBorders>
              <w:top w:val="single" w:sz="4" w:space="0" w:color="000000"/>
              <w:left w:val="single" w:sz="4" w:space="0" w:color="000000"/>
              <w:bottom w:val="single" w:sz="4" w:space="0" w:color="000000"/>
              <w:right w:val="single" w:sz="4" w:space="0" w:color="000000"/>
            </w:tcBorders>
          </w:tcPr>
          <w:p w14:paraId="38E00A8E" w14:textId="20D90EEB" w:rsidR="00107F9D" w:rsidRPr="00F17909" w:rsidRDefault="00107F9D">
            <w:pPr>
              <w:spacing w:after="56" w:line="259" w:lineRule="auto"/>
              <w:ind w:left="1" w:firstLine="0"/>
              <w:rPr>
                <w:rFonts w:asciiTheme="minorHAnsi" w:hAnsiTheme="minorHAnsi" w:cstheme="minorHAnsi"/>
                <w:sz w:val="22"/>
              </w:rPr>
            </w:pPr>
          </w:p>
          <w:p w14:paraId="13882EB7" w14:textId="2689FDF5" w:rsidR="008C3E2F" w:rsidRPr="00F17909" w:rsidRDefault="008C3E2F">
            <w:pPr>
              <w:spacing w:after="56" w:line="259" w:lineRule="auto"/>
              <w:ind w:left="1" w:firstLine="0"/>
              <w:rPr>
                <w:rFonts w:asciiTheme="minorHAnsi" w:hAnsiTheme="minorHAnsi" w:cstheme="minorHAnsi"/>
              </w:rPr>
            </w:pPr>
            <w:r w:rsidRPr="00F17909">
              <w:rPr>
                <w:rFonts w:asciiTheme="minorHAnsi" w:hAnsiTheme="minorHAnsi" w:cstheme="minorHAnsi"/>
              </w:rPr>
              <w:t xml:space="preserve">User </w:t>
            </w:r>
            <w:r w:rsidR="00684D46" w:rsidRPr="00F17909">
              <w:rPr>
                <w:rFonts w:asciiTheme="minorHAnsi" w:hAnsiTheme="minorHAnsi" w:cstheme="minorHAnsi"/>
              </w:rPr>
              <w:t>P</w:t>
            </w:r>
            <w:r w:rsidRPr="00F17909">
              <w:rPr>
                <w:rFonts w:asciiTheme="minorHAnsi" w:hAnsiTheme="minorHAnsi" w:cstheme="minorHAnsi"/>
              </w:rPr>
              <w:t>rotection</w:t>
            </w:r>
          </w:p>
          <w:p w14:paraId="7ACB7965" w14:textId="78C98850" w:rsidR="008C3E2F" w:rsidRPr="00F17909" w:rsidRDefault="008C3E2F" w:rsidP="00AF4F86">
            <w:pPr>
              <w:spacing w:after="56" w:line="259" w:lineRule="auto"/>
              <w:ind w:left="1" w:firstLine="0"/>
              <w:rPr>
                <w:rFonts w:asciiTheme="minorHAnsi" w:hAnsiTheme="minorHAnsi" w:cstheme="minorHAnsi"/>
              </w:rPr>
            </w:pPr>
            <w:r w:rsidRPr="00F17909">
              <w:rPr>
                <w:rFonts w:asciiTheme="minorHAnsi" w:hAnsiTheme="minorHAnsi" w:cstheme="minorHAnsi"/>
              </w:rPr>
              <w:t xml:space="preserve">Data </w:t>
            </w:r>
            <w:r w:rsidR="00684D46" w:rsidRPr="00F17909">
              <w:rPr>
                <w:rFonts w:asciiTheme="minorHAnsi" w:hAnsiTheme="minorHAnsi" w:cstheme="minorHAnsi"/>
              </w:rPr>
              <w:t>P</w:t>
            </w:r>
            <w:r w:rsidRPr="00F17909">
              <w:rPr>
                <w:rFonts w:asciiTheme="minorHAnsi" w:hAnsiTheme="minorHAnsi" w:cstheme="minorHAnsi"/>
              </w:rPr>
              <w:t xml:space="preserve">rivacy </w:t>
            </w:r>
            <w:r w:rsidR="00684D46" w:rsidRPr="00F17909">
              <w:rPr>
                <w:rFonts w:asciiTheme="minorHAnsi" w:hAnsiTheme="minorHAnsi" w:cstheme="minorHAnsi"/>
              </w:rPr>
              <w:t>S</w:t>
            </w:r>
            <w:r w:rsidRPr="00F17909">
              <w:rPr>
                <w:rFonts w:asciiTheme="minorHAnsi" w:hAnsiTheme="minorHAnsi" w:cstheme="minorHAnsi"/>
              </w:rPr>
              <w:t>tatement</w:t>
            </w:r>
          </w:p>
        </w:tc>
        <w:tc>
          <w:tcPr>
            <w:tcW w:w="2377" w:type="dxa"/>
            <w:tcBorders>
              <w:top w:val="single" w:sz="4" w:space="0" w:color="000000"/>
              <w:left w:val="single" w:sz="4" w:space="0" w:color="000000"/>
              <w:bottom w:val="single" w:sz="4" w:space="0" w:color="000000"/>
              <w:right w:val="single" w:sz="4" w:space="0" w:color="000000"/>
            </w:tcBorders>
          </w:tcPr>
          <w:p w14:paraId="654468CC" w14:textId="01F5C1FE"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c>
          <w:tcPr>
            <w:tcW w:w="2615" w:type="dxa"/>
            <w:tcBorders>
              <w:top w:val="single" w:sz="4" w:space="0" w:color="000000"/>
              <w:left w:val="single" w:sz="4" w:space="0" w:color="000000"/>
              <w:bottom w:val="single" w:sz="4" w:space="0" w:color="000000"/>
              <w:right w:val="single" w:sz="4" w:space="0" w:color="000000"/>
            </w:tcBorders>
          </w:tcPr>
          <w:p w14:paraId="0C754B41" w14:textId="486A356E"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r>
      <w:tr w:rsidR="00107F9D" w:rsidRPr="00F17909" w14:paraId="47C06857" w14:textId="1BDB9163">
        <w:trPr>
          <w:trHeight w:val="4104"/>
        </w:trPr>
        <w:tc>
          <w:tcPr>
            <w:tcW w:w="539" w:type="dxa"/>
            <w:tcBorders>
              <w:top w:val="single" w:sz="4" w:space="0" w:color="000000"/>
              <w:left w:val="single" w:sz="4" w:space="0" w:color="000000"/>
              <w:bottom w:val="single" w:sz="4" w:space="0" w:color="000000"/>
              <w:right w:val="single" w:sz="4" w:space="0" w:color="000000"/>
            </w:tcBorders>
          </w:tcPr>
          <w:p w14:paraId="1E0C61AA" w14:textId="51F5B910"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 </w:t>
            </w:r>
          </w:p>
        </w:tc>
        <w:tc>
          <w:tcPr>
            <w:tcW w:w="2388" w:type="dxa"/>
            <w:tcBorders>
              <w:top w:val="single" w:sz="4" w:space="0" w:color="000000"/>
              <w:left w:val="single" w:sz="4" w:space="0" w:color="000000"/>
              <w:bottom w:val="single" w:sz="4" w:space="0" w:color="000000"/>
              <w:right w:val="single" w:sz="4" w:space="0" w:color="000000"/>
            </w:tcBorders>
          </w:tcPr>
          <w:p w14:paraId="5C0B8668" w14:textId="7E5BF306"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c>
          <w:tcPr>
            <w:tcW w:w="3255" w:type="dxa"/>
            <w:tcBorders>
              <w:top w:val="single" w:sz="4" w:space="0" w:color="000000"/>
              <w:left w:val="single" w:sz="4" w:space="0" w:color="000000"/>
              <w:bottom w:val="single" w:sz="4" w:space="0" w:color="000000"/>
              <w:right w:val="single" w:sz="4" w:space="0" w:color="000000"/>
            </w:tcBorders>
          </w:tcPr>
          <w:p w14:paraId="4F0C1C65" w14:textId="5479C116" w:rsidR="00107F9D" w:rsidRPr="00F17909" w:rsidRDefault="00063026">
            <w:pPr>
              <w:spacing w:after="56" w:line="259" w:lineRule="auto"/>
              <w:ind w:left="1" w:firstLine="0"/>
              <w:rPr>
                <w:rFonts w:asciiTheme="minorHAnsi" w:hAnsiTheme="minorHAnsi" w:cstheme="minorHAnsi"/>
                <w:sz w:val="22"/>
              </w:rPr>
            </w:pPr>
            <w:r w:rsidRPr="00F17909">
              <w:rPr>
                <w:rFonts w:asciiTheme="minorHAnsi" w:hAnsiTheme="minorHAnsi" w:cstheme="minorHAnsi"/>
                <w:sz w:val="22"/>
              </w:rPr>
              <w:t xml:space="preserve"> </w:t>
            </w:r>
          </w:p>
          <w:p w14:paraId="11F5524E" w14:textId="5DF146BA" w:rsidR="00506059" w:rsidRPr="00F17909" w:rsidRDefault="00506059">
            <w:pPr>
              <w:spacing w:after="56" w:line="259" w:lineRule="auto"/>
              <w:ind w:left="1" w:firstLine="0"/>
              <w:rPr>
                <w:rFonts w:asciiTheme="minorHAnsi" w:hAnsiTheme="minorHAnsi" w:cstheme="minorHAnsi"/>
                <w:sz w:val="22"/>
              </w:rPr>
            </w:pPr>
            <w:r w:rsidRPr="00F17909">
              <w:rPr>
                <w:rFonts w:asciiTheme="minorHAnsi" w:hAnsiTheme="minorHAnsi" w:cstheme="minorHAnsi"/>
                <w:sz w:val="22"/>
              </w:rPr>
              <w:t xml:space="preserve">Disclaimers and </w:t>
            </w:r>
            <w:r w:rsidR="007D79C8" w:rsidRPr="00F17909">
              <w:rPr>
                <w:rFonts w:asciiTheme="minorHAnsi" w:hAnsiTheme="minorHAnsi" w:cstheme="minorHAnsi"/>
                <w:sz w:val="22"/>
              </w:rPr>
              <w:t>Data o</w:t>
            </w:r>
            <w:r w:rsidRPr="00F17909">
              <w:rPr>
                <w:rFonts w:asciiTheme="minorHAnsi" w:hAnsiTheme="minorHAnsi" w:cstheme="minorHAnsi"/>
                <w:sz w:val="22"/>
              </w:rPr>
              <w:t>wnership</w:t>
            </w:r>
          </w:p>
          <w:p w14:paraId="5D28CB56" w14:textId="3F427AF3" w:rsidR="00506059" w:rsidRPr="00F17909" w:rsidRDefault="00506059">
            <w:pPr>
              <w:spacing w:after="56" w:line="259" w:lineRule="auto"/>
              <w:ind w:left="1" w:firstLine="0"/>
              <w:rPr>
                <w:rFonts w:asciiTheme="minorHAnsi" w:hAnsiTheme="minorHAnsi" w:cstheme="minorHAnsi"/>
                <w:sz w:val="22"/>
              </w:rPr>
            </w:pPr>
            <w:r w:rsidRPr="00F17909">
              <w:rPr>
                <w:rFonts w:asciiTheme="minorHAnsi" w:hAnsiTheme="minorHAnsi" w:cstheme="minorHAnsi"/>
                <w:sz w:val="22"/>
              </w:rPr>
              <w:t xml:space="preserve">Use of </w:t>
            </w:r>
            <w:r w:rsidR="00684D46" w:rsidRPr="00F17909">
              <w:rPr>
                <w:rFonts w:asciiTheme="minorHAnsi" w:hAnsiTheme="minorHAnsi" w:cstheme="minorHAnsi"/>
                <w:sz w:val="22"/>
              </w:rPr>
              <w:t>I</w:t>
            </w:r>
            <w:r w:rsidRPr="00F17909">
              <w:rPr>
                <w:rFonts w:asciiTheme="minorHAnsi" w:hAnsiTheme="minorHAnsi" w:cstheme="minorHAnsi"/>
                <w:sz w:val="22"/>
              </w:rPr>
              <w:t>nformation</w:t>
            </w:r>
          </w:p>
          <w:p w14:paraId="44EEFB03" w14:textId="353879F4" w:rsidR="00506059" w:rsidRPr="00F17909" w:rsidRDefault="00506059"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Data that will be assessed</w:t>
            </w:r>
          </w:p>
        </w:tc>
        <w:tc>
          <w:tcPr>
            <w:tcW w:w="2377" w:type="dxa"/>
            <w:tcBorders>
              <w:top w:val="single" w:sz="4" w:space="0" w:color="000000"/>
              <w:left w:val="single" w:sz="4" w:space="0" w:color="000000"/>
              <w:bottom w:val="single" w:sz="4" w:space="0" w:color="000000"/>
              <w:right w:val="single" w:sz="4" w:space="0" w:color="000000"/>
            </w:tcBorders>
          </w:tcPr>
          <w:p w14:paraId="641A34E7" w14:textId="07BF97CF"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c>
          <w:tcPr>
            <w:tcW w:w="2615" w:type="dxa"/>
            <w:tcBorders>
              <w:top w:val="single" w:sz="4" w:space="0" w:color="000000"/>
              <w:left w:val="single" w:sz="4" w:space="0" w:color="000000"/>
              <w:bottom w:val="single" w:sz="4" w:space="0" w:color="000000"/>
              <w:right w:val="single" w:sz="4" w:space="0" w:color="000000"/>
            </w:tcBorders>
          </w:tcPr>
          <w:p w14:paraId="5C6C748F" w14:textId="71DF3AB1"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r>
      <w:tr w:rsidR="00107F9D" w:rsidRPr="00F17909" w14:paraId="5F6927DE" w14:textId="7C48F65F">
        <w:trPr>
          <w:trHeight w:val="290"/>
        </w:trPr>
        <w:tc>
          <w:tcPr>
            <w:tcW w:w="539" w:type="dxa"/>
            <w:tcBorders>
              <w:top w:val="single" w:sz="4" w:space="0" w:color="000000"/>
              <w:left w:val="single" w:sz="4" w:space="0" w:color="000000"/>
              <w:bottom w:val="single" w:sz="4" w:space="0" w:color="000000"/>
              <w:right w:val="single" w:sz="4" w:space="0" w:color="000000"/>
            </w:tcBorders>
            <w:shd w:val="clear" w:color="auto" w:fill="A6A6A6"/>
          </w:tcPr>
          <w:p w14:paraId="3B6FBC01" w14:textId="35F43B8C"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 </w:t>
            </w:r>
          </w:p>
        </w:tc>
        <w:tc>
          <w:tcPr>
            <w:tcW w:w="2388" w:type="dxa"/>
            <w:tcBorders>
              <w:top w:val="single" w:sz="4" w:space="0" w:color="000000"/>
              <w:left w:val="single" w:sz="4" w:space="0" w:color="000000"/>
              <w:bottom w:val="single" w:sz="4" w:space="0" w:color="000000"/>
              <w:right w:val="single" w:sz="4" w:space="0" w:color="000000"/>
            </w:tcBorders>
            <w:shd w:val="clear" w:color="auto" w:fill="A6A6A6"/>
          </w:tcPr>
          <w:p w14:paraId="488C4981" w14:textId="2BE7CAF6"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c>
          <w:tcPr>
            <w:tcW w:w="3255" w:type="dxa"/>
            <w:tcBorders>
              <w:top w:val="single" w:sz="4" w:space="0" w:color="000000"/>
              <w:left w:val="single" w:sz="4" w:space="0" w:color="000000"/>
              <w:bottom w:val="single" w:sz="4" w:space="0" w:color="000000"/>
              <w:right w:val="single" w:sz="4" w:space="0" w:color="000000"/>
            </w:tcBorders>
            <w:shd w:val="clear" w:color="auto" w:fill="A6A6A6"/>
          </w:tcPr>
          <w:p w14:paraId="48ECBD38" w14:textId="2A7F6E2C"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c>
          <w:tcPr>
            <w:tcW w:w="2377" w:type="dxa"/>
            <w:tcBorders>
              <w:top w:val="single" w:sz="4" w:space="0" w:color="000000"/>
              <w:left w:val="single" w:sz="4" w:space="0" w:color="000000"/>
              <w:bottom w:val="single" w:sz="4" w:space="0" w:color="000000"/>
              <w:right w:val="single" w:sz="4" w:space="0" w:color="000000"/>
            </w:tcBorders>
            <w:shd w:val="clear" w:color="auto" w:fill="A6A6A6"/>
          </w:tcPr>
          <w:p w14:paraId="3D23E1A3" w14:textId="5537FE80"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c>
          <w:tcPr>
            <w:tcW w:w="2615" w:type="dxa"/>
            <w:tcBorders>
              <w:top w:val="single" w:sz="4" w:space="0" w:color="000000"/>
              <w:left w:val="single" w:sz="4" w:space="0" w:color="000000"/>
              <w:bottom w:val="single" w:sz="4" w:space="0" w:color="000000"/>
              <w:right w:val="single" w:sz="4" w:space="0" w:color="000000"/>
            </w:tcBorders>
            <w:shd w:val="clear" w:color="auto" w:fill="A6A6A6"/>
          </w:tcPr>
          <w:p w14:paraId="24941151" w14:textId="799FA34F"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r>
    </w:tbl>
    <w:p w14:paraId="602B4883" w14:textId="16209147" w:rsidR="00107F9D" w:rsidRPr="00F17909" w:rsidRDefault="00107F9D" w:rsidP="00F17909">
      <w:pPr>
        <w:spacing w:after="56" w:line="259" w:lineRule="auto"/>
        <w:ind w:left="0" w:firstLine="0"/>
        <w:rPr>
          <w:rFonts w:asciiTheme="minorHAnsi" w:hAnsiTheme="minorHAnsi" w:cstheme="minorHAnsi"/>
        </w:rPr>
      </w:pPr>
    </w:p>
    <w:tbl>
      <w:tblPr>
        <w:tblStyle w:val="TableGrid"/>
        <w:tblW w:w="11174" w:type="dxa"/>
        <w:tblInd w:w="-899" w:type="dxa"/>
        <w:tblCellMar>
          <w:top w:w="47" w:type="dxa"/>
          <w:left w:w="107" w:type="dxa"/>
          <w:right w:w="66" w:type="dxa"/>
        </w:tblCellMar>
        <w:tblLook w:val="04A0" w:firstRow="1" w:lastRow="0" w:firstColumn="1" w:lastColumn="0" w:noHBand="0" w:noVBand="1"/>
      </w:tblPr>
      <w:tblGrid>
        <w:gridCol w:w="539"/>
        <w:gridCol w:w="2388"/>
        <w:gridCol w:w="3255"/>
        <w:gridCol w:w="2377"/>
        <w:gridCol w:w="2615"/>
      </w:tblGrid>
      <w:tr w:rsidR="00107F9D" w:rsidRPr="00F17909" w14:paraId="68A3A008" w14:textId="527C2986">
        <w:trPr>
          <w:trHeight w:val="871"/>
        </w:trPr>
        <w:tc>
          <w:tcPr>
            <w:tcW w:w="539" w:type="dxa"/>
            <w:tcBorders>
              <w:top w:val="single" w:sz="4" w:space="0" w:color="000000"/>
              <w:left w:val="single" w:sz="4" w:space="0" w:color="000000"/>
              <w:bottom w:val="single" w:sz="4" w:space="0" w:color="000000"/>
              <w:right w:val="single" w:sz="4" w:space="0" w:color="000000"/>
            </w:tcBorders>
          </w:tcPr>
          <w:p w14:paraId="7789B3C3" w14:textId="028AE335"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R4 </w:t>
            </w:r>
          </w:p>
        </w:tc>
        <w:tc>
          <w:tcPr>
            <w:tcW w:w="2388" w:type="dxa"/>
            <w:tcBorders>
              <w:top w:val="single" w:sz="4" w:space="0" w:color="000000"/>
              <w:left w:val="single" w:sz="4" w:space="0" w:color="000000"/>
              <w:bottom w:val="single" w:sz="4" w:space="0" w:color="000000"/>
              <w:right w:val="single" w:sz="4" w:space="0" w:color="000000"/>
            </w:tcBorders>
          </w:tcPr>
          <w:p w14:paraId="78C22870" w14:textId="5C2FA641" w:rsidR="00107F9D" w:rsidRPr="00F17909" w:rsidRDefault="00492DA7"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Practicali</w:t>
            </w:r>
            <w:r w:rsidR="00A01413" w:rsidRPr="00F17909">
              <w:rPr>
                <w:rFonts w:asciiTheme="minorHAnsi" w:hAnsiTheme="minorHAnsi" w:cstheme="minorHAnsi"/>
                <w:sz w:val="22"/>
              </w:rPr>
              <w:t>ty/ Cost Benefit Analysis</w:t>
            </w:r>
            <w:r w:rsidR="00063026" w:rsidRPr="00F17909">
              <w:rPr>
                <w:rFonts w:asciiTheme="minorHAnsi" w:hAnsiTheme="minorHAnsi" w:cstheme="minorHAnsi"/>
                <w:sz w:val="22"/>
              </w:rPr>
              <w:t xml:space="preserve"> </w:t>
            </w:r>
          </w:p>
        </w:tc>
        <w:tc>
          <w:tcPr>
            <w:tcW w:w="3255" w:type="dxa"/>
            <w:tcBorders>
              <w:top w:val="single" w:sz="4" w:space="0" w:color="000000"/>
              <w:left w:val="single" w:sz="4" w:space="0" w:color="000000"/>
              <w:bottom w:val="single" w:sz="4" w:space="0" w:color="000000"/>
              <w:right w:val="single" w:sz="4" w:space="0" w:color="000000"/>
            </w:tcBorders>
          </w:tcPr>
          <w:p w14:paraId="0BDC2D22" w14:textId="2B0A0573" w:rsidR="00107F9D" w:rsidRPr="00F17909" w:rsidRDefault="00107F9D">
            <w:pPr>
              <w:spacing w:after="56" w:line="259" w:lineRule="auto"/>
              <w:ind w:left="1" w:firstLine="0"/>
              <w:rPr>
                <w:rFonts w:asciiTheme="minorHAnsi" w:hAnsiTheme="minorHAnsi" w:cstheme="minorHAnsi"/>
                <w:sz w:val="22"/>
              </w:rPr>
            </w:pPr>
          </w:p>
          <w:p w14:paraId="4B964068" w14:textId="47DB0A0E" w:rsidR="00B22361" w:rsidRPr="00F17909" w:rsidRDefault="00B22361" w:rsidP="00AF4F86">
            <w:pPr>
              <w:spacing w:after="56" w:line="259" w:lineRule="auto"/>
              <w:ind w:left="1" w:firstLine="0"/>
              <w:rPr>
                <w:rFonts w:asciiTheme="minorHAnsi" w:hAnsiTheme="minorHAnsi" w:cstheme="minorHAnsi"/>
              </w:rPr>
            </w:pPr>
            <w:r w:rsidRPr="00F17909">
              <w:rPr>
                <w:rFonts w:asciiTheme="minorHAnsi" w:hAnsiTheme="minorHAnsi" w:cstheme="minorHAnsi"/>
              </w:rPr>
              <w:t xml:space="preserve">Financial </w:t>
            </w:r>
            <w:r w:rsidR="007D79C8" w:rsidRPr="00F17909">
              <w:rPr>
                <w:rFonts w:asciiTheme="minorHAnsi" w:hAnsiTheme="minorHAnsi" w:cstheme="minorHAnsi"/>
              </w:rPr>
              <w:t xml:space="preserve">Cost/Benefit </w:t>
            </w:r>
            <w:r w:rsidR="00684D46" w:rsidRPr="00F17909">
              <w:rPr>
                <w:rFonts w:asciiTheme="minorHAnsi" w:hAnsiTheme="minorHAnsi" w:cstheme="minorHAnsi"/>
              </w:rPr>
              <w:t>A</w:t>
            </w:r>
            <w:r w:rsidRPr="00F17909">
              <w:rPr>
                <w:rFonts w:asciiTheme="minorHAnsi" w:hAnsiTheme="minorHAnsi" w:cstheme="minorHAnsi"/>
              </w:rPr>
              <w:t>ssessment</w:t>
            </w:r>
          </w:p>
        </w:tc>
        <w:tc>
          <w:tcPr>
            <w:tcW w:w="2377" w:type="dxa"/>
            <w:vMerge w:val="restart"/>
            <w:tcBorders>
              <w:top w:val="single" w:sz="4" w:space="0" w:color="000000"/>
              <w:left w:val="single" w:sz="4" w:space="0" w:color="000000"/>
              <w:bottom w:val="single" w:sz="4" w:space="0" w:color="000000"/>
              <w:right w:val="single" w:sz="4" w:space="0" w:color="000000"/>
            </w:tcBorders>
          </w:tcPr>
          <w:p w14:paraId="33EC6D56" w14:textId="77871D72"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c>
          <w:tcPr>
            <w:tcW w:w="2615" w:type="dxa"/>
            <w:tcBorders>
              <w:top w:val="single" w:sz="4" w:space="0" w:color="000000"/>
              <w:left w:val="single" w:sz="4" w:space="0" w:color="000000"/>
              <w:bottom w:val="single" w:sz="4" w:space="0" w:color="000000"/>
              <w:right w:val="single" w:sz="4" w:space="0" w:color="000000"/>
            </w:tcBorders>
          </w:tcPr>
          <w:p w14:paraId="102B4FDE" w14:textId="1C35AEB5"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r>
      <w:tr w:rsidR="00107F9D" w:rsidRPr="00F17909" w14:paraId="1E79A783" w14:textId="65510C56">
        <w:trPr>
          <w:trHeight w:val="294"/>
        </w:trPr>
        <w:tc>
          <w:tcPr>
            <w:tcW w:w="539" w:type="dxa"/>
            <w:tcBorders>
              <w:top w:val="single" w:sz="4" w:space="0" w:color="000000"/>
              <w:left w:val="single" w:sz="4" w:space="0" w:color="000000"/>
              <w:bottom w:val="single" w:sz="4" w:space="0" w:color="000000"/>
              <w:right w:val="single" w:sz="4" w:space="0" w:color="000000"/>
            </w:tcBorders>
          </w:tcPr>
          <w:p w14:paraId="683F4F6F" w14:textId="5E99A213"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 </w:t>
            </w:r>
          </w:p>
        </w:tc>
        <w:tc>
          <w:tcPr>
            <w:tcW w:w="2388" w:type="dxa"/>
            <w:tcBorders>
              <w:top w:val="single" w:sz="4" w:space="0" w:color="000000"/>
              <w:left w:val="single" w:sz="4" w:space="0" w:color="000000"/>
              <w:bottom w:val="single" w:sz="4" w:space="0" w:color="000000"/>
              <w:right w:val="single" w:sz="4" w:space="0" w:color="000000"/>
            </w:tcBorders>
          </w:tcPr>
          <w:p w14:paraId="5FD7512E" w14:textId="54F93B4A"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c>
          <w:tcPr>
            <w:tcW w:w="3255" w:type="dxa"/>
            <w:tcBorders>
              <w:top w:val="single" w:sz="4" w:space="0" w:color="000000"/>
              <w:left w:val="single" w:sz="4" w:space="0" w:color="000000"/>
              <w:bottom w:val="single" w:sz="4" w:space="0" w:color="000000"/>
              <w:right w:val="single" w:sz="4" w:space="0" w:color="000000"/>
            </w:tcBorders>
          </w:tcPr>
          <w:p w14:paraId="62523537" w14:textId="158188F7"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Benefit </w:t>
            </w:r>
            <w:r w:rsidR="00684D46" w:rsidRPr="00F17909">
              <w:rPr>
                <w:rFonts w:asciiTheme="minorHAnsi" w:hAnsiTheme="minorHAnsi" w:cstheme="minorHAnsi"/>
                <w:sz w:val="22"/>
              </w:rPr>
              <w:t>A</w:t>
            </w:r>
            <w:r w:rsidRPr="00F17909">
              <w:rPr>
                <w:rFonts w:asciiTheme="minorHAnsi" w:hAnsiTheme="minorHAnsi" w:cstheme="minorHAnsi"/>
                <w:sz w:val="22"/>
              </w:rPr>
              <w:t xml:space="preserve">ssessment </w:t>
            </w:r>
          </w:p>
        </w:tc>
        <w:tc>
          <w:tcPr>
            <w:tcW w:w="0" w:type="auto"/>
            <w:vMerge/>
            <w:tcBorders>
              <w:top w:val="nil"/>
              <w:left w:val="single" w:sz="4" w:space="0" w:color="000000"/>
              <w:bottom w:val="single" w:sz="4" w:space="0" w:color="000000"/>
              <w:right w:val="single" w:sz="4" w:space="0" w:color="000000"/>
            </w:tcBorders>
          </w:tcPr>
          <w:p w14:paraId="06D06137" w14:textId="4E166D09" w:rsidR="00107F9D" w:rsidRPr="00F17909" w:rsidRDefault="00107F9D" w:rsidP="00AF4F86">
            <w:pPr>
              <w:spacing w:after="56" w:line="259" w:lineRule="auto"/>
              <w:ind w:left="0" w:firstLine="0"/>
              <w:rPr>
                <w:rFonts w:asciiTheme="minorHAnsi" w:hAnsiTheme="minorHAnsi" w:cstheme="minorHAnsi"/>
              </w:rPr>
            </w:pPr>
          </w:p>
        </w:tc>
        <w:tc>
          <w:tcPr>
            <w:tcW w:w="2615" w:type="dxa"/>
            <w:tcBorders>
              <w:top w:val="single" w:sz="4" w:space="0" w:color="000000"/>
              <w:left w:val="single" w:sz="4" w:space="0" w:color="000000"/>
              <w:bottom w:val="single" w:sz="4" w:space="0" w:color="000000"/>
              <w:right w:val="single" w:sz="4" w:space="0" w:color="000000"/>
            </w:tcBorders>
          </w:tcPr>
          <w:p w14:paraId="032E337B" w14:textId="3AB24D6C"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r>
      <w:tr w:rsidR="00107F9D" w:rsidRPr="00F17909" w14:paraId="6C8CA021" w14:textId="04706869">
        <w:trPr>
          <w:trHeight w:val="290"/>
        </w:trPr>
        <w:tc>
          <w:tcPr>
            <w:tcW w:w="539" w:type="dxa"/>
            <w:tcBorders>
              <w:top w:val="single" w:sz="4" w:space="0" w:color="000000"/>
              <w:left w:val="single" w:sz="4" w:space="0" w:color="000000"/>
              <w:bottom w:val="single" w:sz="4" w:space="0" w:color="000000"/>
              <w:right w:val="single" w:sz="4" w:space="0" w:color="000000"/>
            </w:tcBorders>
            <w:shd w:val="clear" w:color="auto" w:fill="A6A6A6"/>
          </w:tcPr>
          <w:p w14:paraId="3C1C1E6A" w14:textId="1FD2DFD1"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 </w:t>
            </w:r>
          </w:p>
        </w:tc>
        <w:tc>
          <w:tcPr>
            <w:tcW w:w="2388" w:type="dxa"/>
            <w:tcBorders>
              <w:top w:val="single" w:sz="4" w:space="0" w:color="000000"/>
              <w:left w:val="single" w:sz="4" w:space="0" w:color="000000"/>
              <w:bottom w:val="single" w:sz="4" w:space="0" w:color="000000"/>
              <w:right w:val="single" w:sz="4" w:space="0" w:color="000000"/>
            </w:tcBorders>
            <w:shd w:val="clear" w:color="auto" w:fill="A6A6A6"/>
          </w:tcPr>
          <w:p w14:paraId="1DC7A07A" w14:textId="0F45A682"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c>
          <w:tcPr>
            <w:tcW w:w="3255" w:type="dxa"/>
            <w:tcBorders>
              <w:top w:val="single" w:sz="4" w:space="0" w:color="000000"/>
              <w:left w:val="single" w:sz="4" w:space="0" w:color="000000"/>
              <w:bottom w:val="single" w:sz="4" w:space="0" w:color="000000"/>
              <w:right w:val="single" w:sz="4" w:space="0" w:color="000000"/>
            </w:tcBorders>
            <w:shd w:val="clear" w:color="auto" w:fill="A6A6A6"/>
          </w:tcPr>
          <w:p w14:paraId="0E64253E" w14:textId="7F03E168"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c>
          <w:tcPr>
            <w:tcW w:w="2377" w:type="dxa"/>
            <w:tcBorders>
              <w:top w:val="single" w:sz="4" w:space="0" w:color="000000"/>
              <w:left w:val="single" w:sz="4" w:space="0" w:color="000000"/>
              <w:bottom w:val="single" w:sz="4" w:space="0" w:color="000000"/>
              <w:right w:val="single" w:sz="4" w:space="0" w:color="000000"/>
            </w:tcBorders>
            <w:shd w:val="clear" w:color="auto" w:fill="A6A6A6"/>
          </w:tcPr>
          <w:p w14:paraId="32F5627D" w14:textId="2679FAB6"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c>
          <w:tcPr>
            <w:tcW w:w="2615" w:type="dxa"/>
            <w:tcBorders>
              <w:top w:val="single" w:sz="4" w:space="0" w:color="000000"/>
              <w:left w:val="single" w:sz="4" w:space="0" w:color="000000"/>
              <w:bottom w:val="single" w:sz="4" w:space="0" w:color="000000"/>
              <w:right w:val="single" w:sz="4" w:space="0" w:color="000000"/>
            </w:tcBorders>
            <w:shd w:val="clear" w:color="auto" w:fill="A6A6A6"/>
          </w:tcPr>
          <w:p w14:paraId="0AD01A46" w14:textId="3662B96D"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r>
      <w:tr w:rsidR="00107F9D" w:rsidRPr="00F17909" w14:paraId="286796A9" w14:textId="5E5631D9">
        <w:trPr>
          <w:trHeight w:val="892"/>
        </w:trPr>
        <w:tc>
          <w:tcPr>
            <w:tcW w:w="539" w:type="dxa"/>
            <w:tcBorders>
              <w:top w:val="single" w:sz="4" w:space="0" w:color="000000"/>
              <w:left w:val="single" w:sz="4" w:space="0" w:color="000000"/>
              <w:bottom w:val="single" w:sz="4" w:space="0" w:color="000000"/>
              <w:right w:val="single" w:sz="4" w:space="0" w:color="000000"/>
            </w:tcBorders>
          </w:tcPr>
          <w:p w14:paraId="69E814BC" w14:textId="405E0504"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R5 </w:t>
            </w:r>
          </w:p>
        </w:tc>
        <w:tc>
          <w:tcPr>
            <w:tcW w:w="2388" w:type="dxa"/>
            <w:tcBorders>
              <w:top w:val="single" w:sz="4" w:space="0" w:color="000000"/>
              <w:left w:val="single" w:sz="4" w:space="0" w:color="000000"/>
              <w:bottom w:val="single" w:sz="4" w:space="0" w:color="000000"/>
              <w:right w:val="single" w:sz="4" w:space="0" w:color="000000"/>
            </w:tcBorders>
          </w:tcPr>
          <w:p w14:paraId="1736E3A2" w14:textId="25702A99" w:rsidR="00C1054E" w:rsidRPr="00F17909" w:rsidRDefault="00C1054E">
            <w:pPr>
              <w:spacing w:after="56" w:line="259" w:lineRule="auto"/>
              <w:ind w:left="1" w:firstLine="0"/>
              <w:rPr>
                <w:rFonts w:asciiTheme="minorHAnsi" w:hAnsiTheme="minorHAnsi" w:cstheme="minorHAnsi"/>
                <w:sz w:val="22"/>
              </w:rPr>
            </w:pPr>
          </w:p>
          <w:p w14:paraId="07706F27" w14:textId="5B1EF244" w:rsidR="00107F9D" w:rsidRPr="00F17909" w:rsidRDefault="00C1054E"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User Instructions / Learning Material </w:t>
            </w:r>
          </w:p>
        </w:tc>
        <w:tc>
          <w:tcPr>
            <w:tcW w:w="3255" w:type="dxa"/>
            <w:tcBorders>
              <w:top w:val="single" w:sz="4" w:space="0" w:color="000000"/>
              <w:left w:val="single" w:sz="4" w:space="0" w:color="000000"/>
              <w:bottom w:val="single" w:sz="4" w:space="0" w:color="000000"/>
              <w:right w:val="single" w:sz="4" w:space="0" w:color="000000"/>
            </w:tcBorders>
          </w:tcPr>
          <w:p w14:paraId="7F64F27F" w14:textId="4D410DDE" w:rsidR="00107F9D" w:rsidRPr="00F17909" w:rsidRDefault="00154274"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Ease of </w:t>
            </w:r>
            <w:r w:rsidR="00684D46" w:rsidRPr="00F17909">
              <w:rPr>
                <w:rFonts w:asciiTheme="minorHAnsi" w:hAnsiTheme="minorHAnsi" w:cstheme="minorHAnsi"/>
                <w:sz w:val="22"/>
              </w:rPr>
              <w:t>U</w:t>
            </w:r>
            <w:r w:rsidRPr="00F17909">
              <w:rPr>
                <w:rFonts w:asciiTheme="minorHAnsi" w:hAnsiTheme="minorHAnsi" w:cstheme="minorHAnsi"/>
                <w:sz w:val="22"/>
              </w:rPr>
              <w:t xml:space="preserve">se </w:t>
            </w:r>
          </w:p>
          <w:p w14:paraId="5EB7EF57" w14:textId="15F33490"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c>
          <w:tcPr>
            <w:tcW w:w="2377" w:type="dxa"/>
            <w:tcBorders>
              <w:top w:val="single" w:sz="4" w:space="0" w:color="000000"/>
              <w:left w:val="single" w:sz="4" w:space="0" w:color="000000"/>
              <w:bottom w:val="single" w:sz="4" w:space="0" w:color="000000"/>
              <w:right w:val="single" w:sz="4" w:space="0" w:color="000000"/>
            </w:tcBorders>
          </w:tcPr>
          <w:p w14:paraId="2127D115" w14:textId="04D17EDB"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c>
          <w:tcPr>
            <w:tcW w:w="2615" w:type="dxa"/>
            <w:tcBorders>
              <w:top w:val="single" w:sz="4" w:space="0" w:color="000000"/>
              <w:left w:val="single" w:sz="4" w:space="0" w:color="000000"/>
              <w:bottom w:val="single" w:sz="4" w:space="0" w:color="000000"/>
              <w:right w:val="single" w:sz="4" w:space="0" w:color="000000"/>
            </w:tcBorders>
          </w:tcPr>
          <w:p w14:paraId="0F8CD22C" w14:textId="7D6D1F49"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r>
      <w:tr w:rsidR="00107F9D" w:rsidRPr="00F17909" w14:paraId="26FD631D" w14:textId="5900A617">
        <w:trPr>
          <w:trHeight w:val="547"/>
        </w:trPr>
        <w:tc>
          <w:tcPr>
            <w:tcW w:w="539" w:type="dxa"/>
            <w:tcBorders>
              <w:top w:val="single" w:sz="4" w:space="0" w:color="000000"/>
              <w:left w:val="single" w:sz="4" w:space="0" w:color="000000"/>
              <w:bottom w:val="single" w:sz="4" w:space="0" w:color="000000"/>
              <w:right w:val="single" w:sz="4" w:space="0" w:color="000000"/>
            </w:tcBorders>
          </w:tcPr>
          <w:p w14:paraId="290B9F79" w14:textId="7ADF2699"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 </w:t>
            </w:r>
          </w:p>
        </w:tc>
        <w:tc>
          <w:tcPr>
            <w:tcW w:w="2388" w:type="dxa"/>
            <w:tcBorders>
              <w:top w:val="single" w:sz="4" w:space="0" w:color="000000"/>
              <w:left w:val="single" w:sz="4" w:space="0" w:color="000000"/>
              <w:bottom w:val="single" w:sz="4" w:space="0" w:color="000000"/>
              <w:right w:val="single" w:sz="4" w:space="0" w:color="000000"/>
            </w:tcBorders>
          </w:tcPr>
          <w:p w14:paraId="3DF1A2C6" w14:textId="60078FFD"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c>
          <w:tcPr>
            <w:tcW w:w="3255" w:type="dxa"/>
            <w:tcBorders>
              <w:top w:val="single" w:sz="4" w:space="0" w:color="000000"/>
              <w:left w:val="single" w:sz="4" w:space="0" w:color="000000"/>
              <w:bottom w:val="single" w:sz="4" w:space="0" w:color="000000"/>
              <w:right w:val="single" w:sz="4" w:space="0" w:color="000000"/>
            </w:tcBorders>
          </w:tcPr>
          <w:p w14:paraId="79FE5A25" w14:textId="73FC3BE5" w:rsidR="00107F9D" w:rsidRPr="00F17909" w:rsidRDefault="00154274"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Training </w:t>
            </w:r>
            <w:r w:rsidR="00684D46" w:rsidRPr="00F17909">
              <w:rPr>
                <w:rFonts w:asciiTheme="minorHAnsi" w:hAnsiTheme="minorHAnsi" w:cstheme="minorHAnsi"/>
                <w:sz w:val="22"/>
              </w:rPr>
              <w:t>R</w:t>
            </w:r>
            <w:r w:rsidRPr="00F17909">
              <w:rPr>
                <w:rFonts w:asciiTheme="minorHAnsi" w:hAnsiTheme="minorHAnsi" w:cstheme="minorHAnsi"/>
                <w:sz w:val="22"/>
              </w:rPr>
              <w:t>equirements</w:t>
            </w:r>
          </w:p>
        </w:tc>
        <w:tc>
          <w:tcPr>
            <w:tcW w:w="2377" w:type="dxa"/>
            <w:tcBorders>
              <w:top w:val="single" w:sz="4" w:space="0" w:color="000000"/>
              <w:left w:val="single" w:sz="4" w:space="0" w:color="000000"/>
              <w:bottom w:val="single" w:sz="4" w:space="0" w:color="000000"/>
              <w:right w:val="single" w:sz="4" w:space="0" w:color="000000"/>
            </w:tcBorders>
          </w:tcPr>
          <w:p w14:paraId="2DD543F0" w14:textId="2E92C411" w:rsidR="00107F9D" w:rsidRPr="00F17909" w:rsidRDefault="00107F9D" w:rsidP="00AF4F86">
            <w:pPr>
              <w:spacing w:after="56" w:line="259" w:lineRule="auto"/>
              <w:ind w:left="1" w:firstLine="0"/>
              <w:jc w:val="both"/>
              <w:rPr>
                <w:rFonts w:asciiTheme="minorHAnsi" w:hAnsiTheme="minorHAnsi" w:cstheme="minorHAnsi"/>
              </w:rPr>
            </w:pPr>
          </w:p>
        </w:tc>
        <w:tc>
          <w:tcPr>
            <w:tcW w:w="2615" w:type="dxa"/>
            <w:tcBorders>
              <w:top w:val="single" w:sz="4" w:space="0" w:color="000000"/>
              <w:left w:val="single" w:sz="4" w:space="0" w:color="000000"/>
              <w:bottom w:val="single" w:sz="4" w:space="0" w:color="000000"/>
              <w:right w:val="single" w:sz="4" w:space="0" w:color="000000"/>
            </w:tcBorders>
          </w:tcPr>
          <w:p w14:paraId="699C29D3" w14:textId="44B7C4AB"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r>
      <w:tr w:rsidR="00107F9D" w:rsidRPr="00F17909" w14:paraId="601794E0" w14:textId="1D561360">
        <w:trPr>
          <w:trHeight w:val="422"/>
        </w:trPr>
        <w:tc>
          <w:tcPr>
            <w:tcW w:w="539" w:type="dxa"/>
            <w:tcBorders>
              <w:top w:val="single" w:sz="4" w:space="0" w:color="000000"/>
              <w:left w:val="single" w:sz="4" w:space="0" w:color="000000"/>
              <w:bottom w:val="single" w:sz="4" w:space="0" w:color="000000"/>
              <w:right w:val="single" w:sz="4" w:space="0" w:color="000000"/>
            </w:tcBorders>
          </w:tcPr>
          <w:p w14:paraId="61D012BE" w14:textId="15745281"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 </w:t>
            </w:r>
          </w:p>
        </w:tc>
        <w:tc>
          <w:tcPr>
            <w:tcW w:w="2388" w:type="dxa"/>
            <w:tcBorders>
              <w:top w:val="single" w:sz="4" w:space="0" w:color="000000"/>
              <w:left w:val="single" w:sz="4" w:space="0" w:color="000000"/>
              <w:bottom w:val="single" w:sz="4" w:space="0" w:color="000000"/>
              <w:right w:val="single" w:sz="4" w:space="0" w:color="000000"/>
            </w:tcBorders>
          </w:tcPr>
          <w:p w14:paraId="066C009B" w14:textId="21A7F8CB"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c>
          <w:tcPr>
            <w:tcW w:w="3255" w:type="dxa"/>
            <w:tcBorders>
              <w:top w:val="single" w:sz="4" w:space="0" w:color="000000"/>
              <w:left w:val="single" w:sz="4" w:space="0" w:color="000000"/>
              <w:bottom w:val="single" w:sz="4" w:space="0" w:color="000000"/>
              <w:right w:val="single" w:sz="4" w:space="0" w:color="000000"/>
            </w:tcBorders>
          </w:tcPr>
          <w:p w14:paraId="785FFE44" w14:textId="4F788E07" w:rsidR="00107F9D" w:rsidRPr="00F17909" w:rsidRDefault="005B5B19"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Understandability &amp; Completeness</w:t>
            </w:r>
          </w:p>
        </w:tc>
        <w:tc>
          <w:tcPr>
            <w:tcW w:w="2377" w:type="dxa"/>
            <w:tcBorders>
              <w:top w:val="single" w:sz="4" w:space="0" w:color="000000"/>
              <w:left w:val="single" w:sz="4" w:space="0" w:color="000000"/>
              <w:bottom w:val="single" w:sz="4" w:space="0" w:color="000000"/>
              <w:right w:val="single" w:sz="4" w:space="0" w:color="000000"/>
            </w:tcBorders>
          </w:tcPr>
          <w:p w14:paraId="15AA6D3E" w14:textId="5EED71D1" w:rsidR="00107F9D" w:rsidRPr="00F17909" w:rsidRDefault="00107F9D" w:rsidP="00AF4F86">
            <w:pPr>
              <w:spacing w:after="56" w:line="259" w:lineRule="auto"/>
              <w:ind w:left="1" w:firstLine="0"/>
              <w:rPr>
                <w:rFonts w:asciiTheme="minorHAnsi" w:hAnsiTheme="minorHAnsi" w:cstheme="minorHAnsi"/>
              </w:rPr>
            </w:pPr>
          </w:p>
        </w:tc>
        <w:tc>
          <w:tcPr>
            <w:tcW w:w="2615" w:type="dxa"/>
            <w:tcBorders>
              <w:top w:val="single" w:sz="4" w:space="0" w:color="000000"/>
              <w:left w:val="single" w:sz="4" w:space="0" w:color="000000"/>
              <w:bottom w:val="single" w:sz="4" w:space="0" w:color="000000"/>
              <w:right w:val="single" w:sz="4" w:space="0" w:color="000000"/>
            </w:tcBorders>
          </w:tcPr>
          <w:p w14:paraId="462DA4C9" w14:textId="56343F82" w:rsidR="00107F9D" w:rsidRPr="00F17909" w:rsidRDefault="00107F9D" w:rsidP="00AF4F86">
            <w:pPr>
              <w:spacing w:after="56" w:line="259" w:lineRule="auto"/>
              <w:ind w:left="1" w:firstLine="0"/>
              <w:rPr>
                <w:rFonts w:asciiTheme="minorHAnsi" w:hAnsiTheme="minorHAnsi" w:cstheme="minorHAnsi"/>
              </w:rPr>
            </w:pPr>
          </w:p>
        </w:tc>
      </w:tr>
      <w:tr w:rsidR="00107F9D" w:rsidRPr="00F17909" w14:paraId="208ADA56" w14:textId="4CA5D9B2">
        <w:trPr>
          <w:trHeight w:val="293"/>
        </w:trPr>
        <w:tc>
          <w:tcPr>
            <w:tcW w:w="539" w:type="dxa"/>
            <w:tcBorders>
              <w:top w:val="single" w:sz="4" w:space="0" w:color="000000"/>
              <w:left w:val="single" w:sz="4" w:space="0" w:color="000000"/>
              <w:bottom w:val="single" w:sz="4" w:space="0" w:color="000000"/>
              <w:right w:val="single" w:sz="4" w:space="0" w:color="000000"/>
            </w:tcBorders>
          </w:tcPr>
          <w:p w14:paraId="03B737C3" w14:textId="3E606E5F"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lastRenderedPageBreak/>
              <w:t xml:space="preserve"> </w:t>
            </w:r>
          </w:p>
        </w:tc>
        <w:tc>
          <w:tcPr>
            <w:tcW w:w="2388" w:type="dxa"/>
            <w:tcBorders>
              <w:top w:val="single" w:sz="4" w:space="0" w:color="000000"/>
              <w:left w:val="single" w:sz="4" w:space="0" w:color="000000"/>
              <w:bottom w:val="single" w:sz="4" w:space="0" w:color="000000"/>
              <w:right w:val="single" w:sz="4" w:space="0" w:color="000000"/>
            </w:tcBorders>
          </w:tcPr>
          <w:p w14:paraId="26E2D3E9" w14:textId="35C2CEA3"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c>
          <w:tcPr>
            <w:tcW w:w="3255" w:type="dxa"/>
            <w:tcBorders>
              <w:top w:val="single" w:sz="4" w:space="0" w:color="000000"/>
              <w:left w:val="single" w:sz="4" w:space="0" w:color="000000"/>
              <w:bottom w:val="single" w:sz="4" w:space="0" w:color="000000"/>
              <w:right w:val="single" w:sz="4" w:space="0" w:color="000000"/>
            </w:tcBorders>
          </w:tcPr>
          <w:p w14:paraId="66E86197" w14:textId="2D753D3D" w:rsidR="00107F9D" w:rsidRPr="00F17909" w:rsidRDefault="00684D4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Learning Material</w:t>
            </w:r>
          </w:p>
        </w:tc>
        <w:tc>
          <w:tcPr>
            <w:tcW w:w="2377" w:type="dxa"/>
            <w:tcBorders>
              <w:top w:val="single" w:sz="4" w:space="0" w:color="000000"/>
              <w:left w:val="single" w:sz="4" w:space="0" w:color="000000"/>
              <w:bottom w:val="single" w:sz="4" w:space="0" w:color="000000"/>
              <w:right w:val="single" w:sz="4" w:space="0" w:color="000000"/>
            </w:tcBorders>
          </w:tcPr>
          <w:p w14:paraId="7BF4D6C9" w14:textId="05BB0CEE" w:rsidR="00107F9D" w:rsidRPr="00F17909" w:rsidRDefault="00107F9D" w:rsidP="00AF4F86">
            <w:pPr>
              <w:spacing w:after="56" w:line="259" w:lineRule="auto"/>
              <w:ind w:left="1" w:firstLine="0"/>
              <w:rPr>
                <w:rFonts w:asciiTheme="minorHAnsi" w:hAnsiTheme="minorHAnsi" w:cstheme="minorHAnsi"/>
              </w:rPr>
            </w:pPr>
          </w:p>
        </w:tc>
        <w:tc>
          <w:tcPr>
            <w:tcW w:w="2615" w:type="dxa"/>
            <w:tcBorders>
              <w:top w:val="single" w:sz="4" w:space="0" w:color="000000"/>
              <w:left w:val="single" w:sz="4" w:space="0" w:color="000000"/>
              <w:bottom w:val="single" w:sz="4" w:space="0" w:color="000000"/>
              <w:right w:val="single" w:sz="4" w:space="0" w:color="000000"/>
            </w:tcBorders>
          </w:tcPr>
          <w:p w14:paraId="7AE0E3AA" w14:textId="73EBA9AD" w:rsidR="00107F9D" w:rsidRPr="00F17909" w:rsidRDefault="00107F9D" w:rsidP="00AF4F86">
            <w:pPr>
              <w:spacing w:after="56" w:line="259" w:lineRule="auto"/>
              <w:ind w:left="1" w:firstLine="0"/>
              <w:rPr>
                <w:rFonts w:asciiTheme="minorHAnsi" w:hAnsiTheme="minorHAnsi" w:cstheme="minorHAnsi"/>
              </w:rPr>
            </w:pPr>
          </w:p>
        </w:tc>
      </w:tr>
      <w:tr w:rsidR="00107F9D" w:rsidRPr="00F17909" w14:paraId="792C6E91" w14:textId="3F82E3D4">
        <w:trPr>
          <w:trHeight w:val="292"/>
        </w:trPr>
        <w:tc>
          <w:tcPr>
            <w:tcW w:w="539" w:type="dxa"/>
            <w:tcBorders>
              <w:top w:val="single" w:sz="4" w:space="0" w:color="000000"/>
              <w:left w:val="single" w:sz="4" w:space="0" w:color="000000"/>
              <w:bottom w:val="single" w:sz="4" w:space="0" w:color="000000"/>
              <w:right w:val="single" w:sz="4" w:space="0" w:color="000000"/>
            </w:tcBorders>
          </w:tcPr>
          <w:p w14:paraId="09E6C62D" w14:textId="6002508C"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 </w:t>
            </w:r>
          </w:p>
        </w:tc>
        <w:tc>
          <w:tcPr>
            <w:tcW w:w="2388" w:type="dxa"/>
            <w:tcBorders>
              <w:top w:val="single" w:sz="4" w:space="0" w:color="000000"/>
              <w:left w:val="single" w:sz="4" w:space="0" w:color="000000"/>
              <w:bottom w:val="single" w:sz="4" w:space="0" w:color="000000"/>
              <w:right w:val="single" w:sz="4" w:space="0" w:color="000000"/>
            </w:tcBorders>
          </w:tcPr>
          <w:p w14:paraId="754D50E9" w14:textId="4451671C"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c>
          <w:tcPr>
            <w:tcW w:w="3255" w:type="dxa"/>
            <w:tcBorders>
              <w:top w:val="single" w:sz="4" w:space="0" w:color="000000"/>
              <w:left w:val="single" w:sz="4" w:space="0" w:color="000000"/>
              <w:bottom w:val="single" w:sz="4" w:space="0" w:color="000000"/>
              <w:right w:val="single" w:sz="4" w:space="0" w:color="000000"/>
            </w:tcBorders>
          </w:tcPr>
          <w:p w14:paraId="3225ED10" w14:textId="32D939ED" w:rsidR="00107F9D" w:rsidRPr="00F17909" w:rsidRDefault="00684D4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Educational Offerings</w:t>
            </w:r>
          </w:p>
        </w:tc>
        <w:tc>
          <w:tcPr>
            <w:tcW w:w="2377" w:type="dxa"/>
            <w:tcBorders>
              <w:top w:val="single" w:sz="4" w:space="0" w:color="000000"/>
              <w:left w:val="single" w:sz="4" w:space="0" w:color="000000"/>
              <w:bottom w:val="single" w:sz="4" w:space="0" w:color="000000"/>
              <w:right w:val="single" w:sz="4" w:space="0" w:color="000000"/>
            </w:tcBorders>
          </w:tcPr>
          <w:p w14:paraId="7404405F" w14:textId="2018C500"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c>
          <w:tcPr>
            <w:tcW w:w="2615" w:type="dxa"/>
            <w:tcBorders>
              <w:top w:val="single" w:sz="4" w:space="0" w:color="000000"/>
              <w:left w:val="single" w:sz="4" w:space="0" w:color="000000"/>
              <w:bottom w:val="single" w:sz="4" w:space="0" w:color="000000"/>
              <w:right w:val="single" w:sz="4" w:space="0" w:color="000000"/>
            </w:tcBorders>
          </w:tcPr>
          <w:p w14:paraId="62267A3D" w14:textId="528FF81D" w:rsidR="00107F9D" w:rsidRPr="00F17909" w:rsidRDefault="00107F9D" w:rsidP="00AF4F86">
            <w:pPr>
              <w:spacing w:after="56" w:line="259" w:lineRule="auto"/>
              <w:ind w:left="1" w:firstLine="0"/>
              <w:rPr>
                <w:rFonts w:asciiTheme="minorHAnsi" w:hAnsiTheme="minorHAnsi" w:cstheme="minorHAnsi"/>
              </w:rPr>
            </w:pPr>
          </w:p>
        </w:tc>
      </w:tr>
      <w:tr w:rsidR="00107F9D" w:rsidRPr="00F17909" w14:paraId="487AC600" w14:textId="05C38D3F">
        <w:trPr>
          <w:trHeight w:val="290"/>
        </w:trPr>
        <w:tc>
          <w:tcPr>
            <w:tcW w:w="539" w:type="dxa"/>
            <w:tcBorders>
              <w:top w:val="single" w:sz="4" w:space="0" w:color="000000"/>
              <w:left w:val="single" w:sz="4" w:space="0" w:color="000000"/>
              <w:bottom w:val="single" w:sz="4" w:space="0" w:color="000000"/>
              <w:right w:val="single" w:sz="4" w:space="0" w:color="000000"/>
            </w:tcBorders>
            <w:shd w:val="clear" w:color="auto" w:fill="A6A6A6"/>
          </w:tcPr>
          <w:p w14:paraId="389AACE8" w14:textId="7526F041"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 </w:t>
            </w:r>
          </w:p>
        </w:tc>
        <w:tc>
          <w:tcPr>
            <w:tcW w:w="2388" w:type="dxa"/>
            <w:tcBorders>
              <w:top w:val="single" w:sz="4" w:space="0" w:color="000000"/>
              <w:left w:val="single" w:sz="4" w:space="0" w:color="000000"/>
              <w:bottom w:val="single" w:sz="4" w:space="0" w:color="000000"/>
              <w:right w:val="single" w:sz="4" w:space="0" w:color="000000"/>
            </w:tcBorders>
            <w:shd w:val="clear" w:color="auto" w:fill="A6A6A6"/>
          </w:tcPr>
          <w:p w14:paraId="20E8206B" w14:textId="1D1F9E06"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c>
          <w:tcPr>
            <w:tcW w:w="3255" w:type="dxa"/>
            <w:tcBorders>
              <w:top w:val="single" w:sz="4" w:space="0" w:color="000000"/>
              <w:left w:val="single" w:sz="4" w:space="0" w:color="000000"/>
              <w:bottom w:val="single" w:sz="4" w:space="0" w:color="000000"/>
              <w:right w:val="single" w:sz="4" w:space="0" w:color="000000"/>
            </w:tcBorders>
            <w:shd w:val="clear" w:color="auto" w:fill="A6A6A6"/>
          </w:tcPr>
          <w:p w14:paraId="04305E13" w14:textId="0C429653"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c>
          <w:tcPr>
            <w:tcW w:w="2377" w:type="dxa"/>
            <w:tcBorders>
              <w:top w:val="single" w:sz="4" w:space="0" w:color="000000"/>
              <w:left w:val="single" w:sz="4" w:space="0" w:color="000000"/>
              <w:bottom w:val="single" w:sz="4" w:space="0" w:color="000000"/>
              <w:right w:val="single" w:sz="4" w:space="0" w:color="000000"/>
            </w:tcBorders>
            <w:shd w:val="clear" w:color="auto" w:fill="A6A6A6"/>
          </w:tcPr>
          <w:p w14:paraId="4E95B107" w14:textId="64920BB9"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c>
          <w:tcPr>
            <w:tcW w:w="2615" w:type="dxa"/>
            <w:tcBorders>
              <w:top w:val="single" w:sz="4" w:space="0" w:color="000000"/>
              <w:left w:val="single" w:sz="4" w:space="0" w:color="000000"/>
              <w:bottom w:val="single" w:sz="4" w:space="0" w:color="000000"/>
              <w:right w:val="single" w:sz="4" w:space="0" w:color="000000"/>
            </w:tcBorders>
            <w:shd w:val="clear" w:color="auto" w:fill="A6A6A6"/>
          </w:tcPr>
          <w:p w14:paraId="5FB5473D" w14:textId="7F98034D"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r>
      <w:tr w:rsidR="00107F9D" w:rsidRPr="00F17909" w14:paraId="196D2F3F" w14:textId="2CFE40BC">
        <w:trPr>
          <w:trHeight w:val="2159"/>
        </w:trPr>
        <w:tc>
          <w:tcPr>
            <w:tcW w:w="539" w:type="dxa"/>
            <w:tcBorders>
              <w:top w:val="single" w:sz="4" w:space="0" w:color="000000"/>
              <w:left w:val="single" w:sz="4" w:space="0" w:color="000000"/>
              <w:bottom w:val="single" w:sz="4" w:space="0" w:color="000000"/>
              <w:right w:val="single" w:sz="4" w:space="0" w:color="000000"/>
            </w:tcBorders>
          </w:tcPr>
          <w:p w14:paraId="290ADBD9" w14:textId="56D82B29"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R6 </w:t>
            </w:r>
          </w:p>
        </w:tc>
        <w:tc>
          <w:tcPr>
            <w:tcW w:w="2388" w:type="dxa"/>
            <w:tcBorders>
              <w:top w:val="single" w:sz="4" w:space="0" w:color="000000"/>
              <w:left w:val="single" w:sz="4" w:space="0" w:color="000000"/>
              <w:bottom w:val="single" w:sz="4" w:space="0" w:color="000000"/>
              <w:right w:val="single" w:sz="4" w:space="0" w:color="000000"/>
            </w:tcBorders>
          </w:tcPr>
          <w:p w14:paraId="336840B7" w14:textId="782E4128" w:rsidR="00107F9D" w:rsidRPr="00F17909" w:rsidRDefault="00107F9D">
            <w:pPr>
              <w:spacing w:after="56" w:line="259" w:lineRule="auto"/>
              <w:ind w:left="1" w:firstLine="0"/>
              <w:rPr>
                <w:rFonts w:asciiTheme="minorHAnsi" w:hAnsiTheme="minorHAnsi" w:cstheme="minorHAnsi"/>
                <w:sz w:val="22"/>
              </w:rPr>
            </w:pPr>
          </w:p>
          <w:p w14:paraId="20A0D240" w14:textId="4B3F6B3F" w:rsidR="00C1054E" w:rsidRPr="00F17909" w:rsidRDefault="00EC278C" w:rsidP="00AF4F86">
            <w:pPr>
              <w:spacing w:after="56" w:line="259" w:lineRule="auto"/>
              <w:ind w:left="1" w:firstLine="0"/>
              <w:rPr>
                <w:rFonts w:asciiTheme="minorHAnsi" w:hAnsiTheme="minorHAnsi" w:cstheme="minorHAnsi"/>
              </w:rPr>
            </w:pPr>
            <w:r w:rsidRPr="00F17909">
              <w:rPr>
                <w:rFonts w:asciiTheme="minorHAnsi" w:hAnsiTheme="minorHAnsi" w:cstheme="minorHAnsi"/>
              </w:rPr>
              <w:t xml:space="preserve">Marketing Language and Claims </w:t>
            </w:r>
          </w:p>
        </w:tc>
        <w:tc>
          <w:tcPr>
            <w:tcW w:w="3255" w:type="dxa"/>
            <w:tcBorders>
              <w:top w:val="single" w:sz="4" w:space="0" w:color="000000"/>
              <w:left w:val="single" w:sz="4" w:space="0" w:color="000000"/>
              <w:bottom w:val="single" w:sz="4" w:space="0" w:color="000000"/>
              <w:right w:val="single" w:sz="4" w:space="0" w:color="000000"/>
            </w:tcBorders>
          </w:tcPr>
          <w:p w14:paraId="225837AE" w14:textId="21868675" w:rsidR="00107F9D" w:rsidRPr="00F17909" w:rsidRDefault="00107F9D">
            <w:pPr>
              <w:spacing w:after="56" w:line="259" w:lineRule="auto"/>
              <w:ind w:left="1" w:firstLine="0"/>
              <w:rPr>
                <w:rFonts w:asciiTheme="minorHAnsi" w:hAnsiTheme="minorHAnsi" w:cstheme="minorHAnsi"/>
                <w:sz w:val="22"/>
              </w:rPr>
            </w:pPr>
          </w:p>
          <w:p w14:paraId="6C9B0BDA" w14:textId="10F9363F" w:rsidR="00684D46" w:rsidRPr="00F17909" w:rsidRDefault="00BB67C9">
            <w:pPr>
              <w:spacing w:after="56" w:line="259" w:lineRule="auto"/>
              <w:ind w:left="1" w:firstLine="0"/>
              <w:rPr>
                <w:rFonts w:asciiTheme="minorHAnsi" w:hAnsiTheme="minorHAnsi" w:cstheme="minorHAnsi"/>
              </w:rPr>
            </w:pPr>
            <w:r w:rsidRPr="00F17909">
              <w:rPr>
                <w:rFonts w:asciiTheme="minorHAnsi" w:hAnsiTheme="minorHAnsi" w:cstheme="minorHAnsi"/>
              </w:rPr>
              <w:t>Marketing Collateral</w:t>
            </w:r>
          </w:p>
          <w:p w14:paraId="2126FB55" w14:textId="0AEA7044" w:rsidR="00BB67C9" w:rsidRPr="00F17909" w:rsidRDefault="00BB67C9">
            <w:pPr>
              <w:spacing w:after="56" w:line="259" w:lineRule="auto"/>
              <w:ind w:left="1" w:firstLine="0"/>
              <w:rPr>
                <w:rFonts w:asciiTheme="minorHAnsi" w:hAnsiTheme="minorHAnsi" w:cstheme="minorHAnsi"/>
              </w:rPr>
            </w:pPr>
            <w:r w:rsidRPr="00F17909">
              <w:rPr>
                <w:rFonts w:asciiTheme="minorHAnsi" w:hAnsiTheme="minorHAnsi" w:cstheme="minorHAnsi"/>
              </w:rPr>
              <w:t>Website (link)</w:t>
            </w:r>
          </w:p>
          <w:p w14:paraId="5BFCEF19" w14:textId="458472EA" w:rsidR="00BB67C9" w:rsidRPr="00F17909" w:rsidRDefault="00BB67C9" w:rsidP="00AF4F86">
            <w:pPr>
              <w:spacing w:after="56" w:line="259" w:lineRule="auto"/>
              <w:ind w:left="0" w:firstLine="0"/>
              <w:rPr>
                <w:rFonts w:asciiTheme="minorHAnsi" w:hAnsiTheme="minorHAnsi" w:cstheme="minorHAnsi"/>
              </w:rPr>
            </w:pPr>
            <w:r w:rsidRPr="00F17909">
              <w:rPr>
                <w:rFonts w:asciiTheme="minorHAnsi" w:hAnsiTheme="minorHAnsi" w:cstheme="minorHAnsi"/>
              </w:rPr>
              <w:t>Brochures (pdf)</w:t>
            </w:r>
          </w:p>
          <w:p w14:paraId="064B349D" w14:textId="77777777" w:rsidR="00BB67C9" w:rsidRPr="00F17909" w:rsidRDefault="00BB67C9">
            <w:pPr>
              <w:spacing w:after="56" w:line="259" w:lineRule="auto"/>
              <w:ind w:left="1" w:firstLine="0"/>
              <w:rPr>
                <w:rFonts w:asciiTheme="minorHAnsi" w:hAnsiTheme="minorHAnsi" w:cstheme="minorHAnsi"/>
              </w:rPr>
            </w:pPr>
          </w:p>
          <w:p w14:paraId="54AEA07D" w14:textId="738DC762" w:rsidR="00BB67C9" w:rsidRPr="00F17909" w:rsidRDefault="00BB67C9" w:rsidP="00AF4F86">
            <w:pPr>
              <w:spacing w:after="56" w:line="259" w:lineRule="auto"/>
              <w:ind w:left="1" w:firstLine="0"/>
              <w:rPr>
                <w:rFonts w:asciiTheme="minorHAnsi" w:hAnsiTheme="minorHAnsi" w:cstheme="minorHAnsi"/>
              </w:rPr>
            </w:pPr>
          </w:p>
        </w:tc>
        <w:tc>
          <w:tcPr>
            <w:tcW w:w="2377" w:type="dxa"/>
            <w:tcBorders>
              <w:top w:val="single" w:sz="4" w:space="0" w:color="000000"/>
              <w:left w:val="single" w:sz="4" w:space="0" w:color="000000"/>
              <w:bottom w:val="single" w:sz="4" w:space="0" w:color="000000"/>
              <w:right w:val="single" w:sz="4" w:space="0" w:color="000000"/>
            </w:tcBorders>
          </w:tcPr>
          <w:p w14:paraId="2F970308" w14:textId="43761400"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c>
          <w:tcPr>
            <w:tcW w:w="2615" w:type="dxa"/>
            <w:tcBorders>
              <w:top w:val="single" w:sz="4" w:space="0" w:color="000000"/>
              <w:left w:val="single" w:sz="4" w:space="0" w:color="000000"/>
              <w:bottom w:val="single" w:sz="4" w:space="0" w:color="000000"/>
              <w:right w:val="single" w:sz="4" w:space="0" w:color="000000"/>
            </w:tcBorders>
          </w:tcPr>
          <w:p w14:paraId="4F5C0D0B" w14:textId="258CFE23"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r>
      <w:tr w:rsidR="00107F9D" w:rsidRPr="00F17909" w14:paraId="2BF7474D" w14:textId="34AB8FF5">
        <w:trPr>
          <w:trHeight w:val="289"/>
        </w:trPr>
        <w:tc>
          <w:tcPr>
            <w:tcW w:w="539" w:type="dxa"/>
            <w:tcBorders>
              <w:top w:val="single" w:sz="4" w:space="0" w:color="000000"/>
              <w:left w:val="single" w:sz="4" w:space="0" w:color="000000"/>
              <w:bottom w:val="single" w:sz="4" w:space="0" w:color="000000"/>
              <w:right w:val="single" w:sz="4" w:space="0" w:color="000000"/>
            </w:tcBorders>
            <w:shd w:val="clear" w:color="auto" w:fill="A6A6A6"/>
          </w:tcPr>
          <w:p w14:paraId="43DFB79C" w14:textId="27C50A28"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 </w:t>
            </w:r>
          </w:p>
        </w:tc>
        <w:tc>
          <w:tcPr>
            <w:tcW w:w="2388" w:type="dxa"/>
            <w:tcBorders>
              <w:top w:val="single" w:sz="4" w:space="0" w:color="000000"/>
              <w:left w:val="single" w:sz="4" w:space="0" w:color="000000"/>
              <w:bottom w:val="single" w:sz="4" w:space="0" w:color="000000"/>
              <w:right w:val="single" w:sz="4" w:space="0" w:color="000000"/>
            </w:tcBorders>
            <w:shd w:val="clear" w:color="auto" w:fill="A6A6A6"/>
          </w:tcPr>
          <w:p w14:paraId="7893A433" w14:textId="62CA3AD3"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c>
          <w:tcPr>
            <w:tcW w:w="3255" w:type="dxa"/>
            <w:tcBorders>
              <w:top w:val="single" w:sz="4" w:space="0" w:color="000000"/>
              <w:left w:val="single" w:sz="4" w:space="0" w:color="000000"/>
              <w:bottom w:val="single" w:sz="4" w:space="0" w:color="000000"/>
              <w:right w:val="single" w:sz="4" w:space="0" w:color="000000"/>
            </w:tcBorders>
            <w:shd w:val="clear" w:color="auto" w:fill="A6A6A6"/>
          </w:tcPr>
          <w:p w14:paraId="530F3223" w14:textId="385D4DB0"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c>
          <w:tcPr>
            <w:tcW w:w="2377" w:type="dxa"/>
            <w:tcBorders>
              <w:top w:val="single" w:sz="4" w:space="0" w:color="000000"/>
              <w:left w:val="single" w:sz="4" w:space="0" w:color="000000"/>
              <w:bottom w:val="single" w:sz="4" w:space="0" w:color="000000"/>
              <w:right w:val="single" w:sz="4" w:space="0" w:color="000000"/>
            </w:tcBorders>
            <w:shd w:val="clear" w:color="auto" w:fill="A6A6A6"/>
          </w:tcPr>
          <w:p w14:paraId="09033B11" w14:textId="5E5A433B"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c>
          <w:tcPr>
            <w:tcW w:w="2615" w:type="dxa"/>
            <w:tcBorders>
              <w:top w:val="single" w:sz="4" w:space="0" w:color="000000"/>
              <w:left w:val="single" w:sz="4" w:space="0" w:color="000000"/>
              <w:bottom w:val="single" w:sz="4" w:space="0" w:color="000000"/>
              <w:right w:val="single" w:sz="4" w:space="0" w:color="000000"/>
            </w:tcBorders>
            <w:shd w:val="clear" w:color="auto" w:fill="A6A6A6"/>
          </w:tcPr>
          <w:p w14:paraId="5BFDA030" w14:textId="5EF33E58"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r>
      <w:tr w:rsidR="00107F9D" w:rsidRPr="00F17909" w14:paraId="0CD573F1" w14:textId="7519B6C0">
        <w:trPr>
          <w:trHeight w:val="288"/>
        </w:trPr>
        <w:tc>
          <w:tcPr>
            <w:tcW w:w="539" w:type="dxa"/>
            <w:tcBorders>
              <w:top w:val="single" w:sz="4" w:space="0" w:color="000000"/>
              <w:left w:val="single" w:sz="4" w:space="0" w:color="000000"/>
              <w:bottom w:val="single" w:sz="4" w:space="0" w:color="000000"/>
              <w:right w:val="single" w:sz="4" w:space="0" w:color="000000"/>
            </w:tcBorders>
            <w:shd w:val="clear" w:color="auto" w:fill="A6A6A6"/>
          </w:tcPr>
          <w:p w14:paraId="4E53497C" w14:textId="059B0D48"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 </w:t>
            </w:r>
          </w:p>
        </w:tc>
        <w:tc>
          <w:tcPr>
            <w:tcW w:w="2388" w:type="dxa"/>
            <w:tcBorders>
              <w:top w:val="single" w:sz="4" w:space="0" w:color="000000"/>
              <w:left w:val="single" w:sz="4" w:space="0" w:color="000000"/>
              <w:bottom w:val="single" w:sz="4" w:space="0" w:color="000000"/>
              <w:right w:val="single" w:sz="4" w:space="0" w:color="000000"/>
            </w:tcBorders>
            <w:shd w:val="clear" w:color="auto" w:fill="A6A6A6"/>
          </w:tcPr>
          <w:p w14:paraId="6C3704BE" w14:textId="046EB58D"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c>
          <w:tcPr>
            <w:tcW w:w="3255" w:type="dxa"/>
            <w:tcBorders>
              <w:top w:val="single" w:sz="4" w:space="0" w:color="000000"/>
              <w:left w:val="single" w:sz="4" w:space="0" w:color="000000"/>
              <w:bottom w:val="single" w:sz="4" w:space="0" w:color="000000"/>
              <w:right w:val="single" w:sz="4" w:space="0" w:color="000000"/>
            </w:tcBorders>
            <w:shd w:val="clear" w:color="auto" w:fill="A6A6A6"/>
          </w:tcPr>
          <w:p w14:paraId="15BDE00B" w14:textId="3B23C078"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c>
          <w:tcPr>
            <w:tcW w:w="2377" w:type="dxa"/>
            <w:tcBorders>
              <w:top w:val="single" w:sz="4" w:space="0" w:color="000000"/>
              <w:left w:val="single" w:sz="4" w:space="0" w:color="000000"/>
              <w:bottom w:val="single" w:sz="4" w:space="0" w:color="000000"/>
              <w:right w:val="single" w:sz="4" w:space="0" w:color="000000"/>
            </w:tcBorders>
            <w:shd w:val="clear" w:color="auto" w:fill="A6A6A6"/>
          </w:tcPr>
          <w:p w14:paraId="3048B294" w14:textId="1E0B2620"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c>
          <w:tcPr>
            <w:tcW w:w="2615" w:type="dxa"/>
            <w:tcBorders>
              <w:top w:val="single" w:sz="4" w:space="0" w:color="000000"/>
              <w:left w:val="single" w:sz="4" w:space="0" w:color="000000"/>
              <w:bottom w:val="single" w:sz="4" w:space="0" w:color="000000"/>
              <w:right w:val="single" w:sz="4" w:space="0" w:color="000000"/>
            </w:tcBorders>
            <w:shd w:val="clear" w:color="auto" w:fill="A6A6A6"/>
          </w:tcPr>
          <w:p w14:paraId="6FF7B486" w14:textId="38BAE616" w:rsidR="00107F9D" w:rsidRPr="00F17909" w:rsidRDefault="00063026" w:rsidP="00AF4F86">
            <w:pPr>
              <w:spacing w:after="56" w:line="259" w:lineRule="auto"/>
              <w:ind w:left="1" w:firstLine="0"/>
              <w:rPr>
                <w:rFonts w:asciiTheme="minorHAnsi" w:hAnsiTheme="minorHAnsi" w:cstheme="minorHAnsi"/>
              </w:rPr>
            </w:pPr>
            <w:r w:rsidRPr="00F17909">
              <w:rPr>
                <w:rFonts w:asciiTheme="minorHAnsi" w:hAnsiTheme="minorHAnsi" w:cstheme="minorHAnsi"/>
                <w:sz w:val="22"/>
              </w:rPr>
              <w:t xml:space="preserve"> </w:t>
            </w:r>
          </w:p>
        </w:tc>
      </w:tr>
    </w:tbl>
    <w:p w14:paraId="3E53EF03" w14:textId="65FD4465" w:rsidR="00F17909" w:rsidRDefault="00063026" w:rsidP="00325396">
      <w:pPr>
        <w:spacing w:after="56" w:line="259" w:lineRule="auto"/>
        <w:ind w:left="0" w:firstLine="0"/>
        <w:rPr>
          <w:rFonts w:asciiTheme="minorHAnsi" w:hAnsiTheme="minorHAnsi" w:cstheme="minorHAnsi"/>
          <w:sz w:val="22"/>
        </w:rPr>
      </w:pPr>
      <w:r w:rsidRPr="00F17909">
        <w:rPr>
          <w:rFonts w:asciiTheme="minorHAnsi" w:eastAsia="Times New Roman" w:hAnsiTheme="minorHAnsi" w:cstheme="minorHAnsi"/>
          <w:sz w:val="22"/>
        </w:rPr>
        <w:t xml:space="preserve"> </w:t>
      </w:r>
    </w:p>
    <w:p w14:paraId="4035C536" w14:textId="77777777" w:rsidR="00325396" w:rsidRPr="00325396" w:rsidRDefault="00325396" w:rsidP="00325396">
      <w:pPr>
        <w:spacing w:after="56" w:line="259" w:lineRule="auto"/>
        <w:ind w:left="0" w:firstLine="0"/>
        <w:rPr>
          <w:rFonts w:asciiTheme="minorHAnsi" w:hAnsiTheme="minorHAnsi" w:cstheme="minorHAnsi"/>
        </w:rPr>
      </w:pPr>
    </w:p>
    <w:p w14:paraId="53907453" w14:textId="424FB253" w:rsidR="005D2929" w:rsidRDefault="00063026" w:rsidP="00325396">
      <w:pPr>
        <w:spacing w:after="56" w:line="259" w:lineRule="auto"/>
        <w:ind w:left="-540"/>
        <w:rPr>
          <w:rFonts w:asciiTheme="minorHAnsi" w:hAnsiTheme="minorHAnsi" w:cstheme="minorHAnsi"/>
          <w:b/>
          <w:i/>
        </w:rPr>
      </w:pPr>
      <w:r w:rsidRPr="00F17909">
        <w:rPr>
          <w:rFonts w:asciiTheme="minorHAnsi" w:hAnsiTheme="minorHAnsi" w:cstheme="minorHAnsi"/>
          <w:b/>
          <w:i/>
        </w:rPr>
        <w:t xml:space="preserve">Table </w:t>
      </w:r>
      <w:r w:rsidR="00325396">
        <w:rPr>
          <w:rFonts w:asciiTheme="minorHAnsi" w:hAnsiTheme="minorHAnsi" w:cstheme="minorHAnsi"/>
          <w:b/>
          <w:i/>
        </w:rPr>
        <w:t>3</w:t>
      </w:r>
      <w:r w:rsidRPr="00F17909">
        <w:rPr>
          <w:rFonts w:asciiTheme="minorHAnsi" w:hAnsiTheme="minorHAnsi" w:cstheme="minorHAnsi"/>
          <w:b/>
          <w:i/>
        </w:rPr>
        <w:t xml:space="preserve">. The GBAC STAR 20 Program Element Assessment </w:t>
      </w:r>
    </w:p>
    <w:p w14:paraId="77826638" w14:textId="77777777" w:rsidR="00325396" w:rsidRPr="00325396" w:rsidRDefault="00325396" w:rsidP="00325396">
      <w:pPr>
        <w:spacing w:after="56" w:line="259" w:lineRule="auto"/>
        <w:ind w:left="-540"/>
        <w:rPr>
          <w:rFonts w:asciiTheme="minorHAnsi" w:hAnsiTheme="minorHAnsi" w:cstheme="minorHAnsi"/>
          <w:b/>
          <w:i/>
        </w:rPr>
      </w:pPr>
    </w:p>
    <w:tbl>
      <w:tblPr>
        <w:tblStyle w:val="TableGrid"/>
        <w:tblW w:w="9799" w:type="dxa"/>
        <w:tblInd w:w="-550" w:type="dxa"/>
        <w:tblCellMar>
          <w:top w:w="48" w:type="dxa"/>
          <w:left w:w="108" w:type="dxa"/>
          <w:right w:w="79" w:type="dxa"/>
        </w:tblCellMar>
        <w:tblLook w:val="04A0" w:firstRow="1" w:lastRow="0" w:firstColumn="1" w:lastColumn="0" w:noHBand="0" w:noVBand="1"/>
      </w:tblPr>
      <w:tblGrid>
        <w:gridCol w:w="560"/>
        <w:gridCol w:w="3315"/>
        <w:gridCol w:w="5924"/>
      </w:tblGrid>
      <w:tr w:rsidR="00107F9D" w:rsidRPr="00F17909" w14:paraId="029E5B55" w14:textId="249247DE" w:rsidTr="00AF4F86">
        <w:trPr>
          <w:trHeight w:val="547"/>
        </w:trPr>
        <w:tc>
          <w:tcPr>
            <w:tcW w:w="560" w:type="dxa"/>
            <w:tcBorders>
              <w:top w:val="single" w:sz="4" w:space="0" w:color="000000"/>
              <w:left w:val="single" w:sz="4" w:space="0" w:color="000000"/>
              <w:bottom w:val="single" w:sz="4" w:space="0" w:color="000000"/>
              <w:right w:val="single" w:sz="4" w:space="0" w:color="000000"/>
            </w:tcBorders>
          </w:tcPr>
          <w:p w14:paraId="3470D5B9" w14:textId="46FF24B0"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 </w:t>
            </w:r>
          </w:p>
        </w:tc>
        <w:tc>
          <w:tcPr>
            <w:tcW w:w="3315" w:type="dxa"/>
            <w:tcBorders>
              <w:top w:val="single" w:sz="4" w:space="0" w:color="000000"/>
              <w:left w:val="single" w:sz="4" w:space="0" w:color="000000"/>
              <w:bottom w:val="single" w:sz="4" w:space="0" w:color="000000"/>
              <w:right w:val="single" w:sz="4" w:space="0" w:color="000000"/>
            </w:tcBorders>
          </w:tcPr>
          <w:p w14:paraId="67C3D94B" w14:textId="400FFC43"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b/>
                <w:sz w:val="22"/>
              </w:rPr>
              <w:t xml:space="preserve">The GBAC STAR™ 20 Program Elements </w:t>
            </w:r>
          </w:p>
        </w:tc>
        <w:tc>
          <w:tcPr>
            <w:tcW w:w="5924" w:type="dxa"/>
            <w:tcBorders>
              <w:top w:val="single" w:sz="4" w:space="0" w:color="000000"/>
              <w:left w:val="single" w:sz="4" w:space="0" w:color="000000"/>
              <w:bottom w:val="single" w:sz="4" w:space="0" w:color="000000"/>
              <w:right w:val="single" w:sz="4" w:space="0" w:color="000000"/>
            </w:tcBorders>
          </w:tcPr>
          <w:p w14:paraId="5F741033" w14:textId="6531ADAD" w:rsidR="00107F9D" w:rsidRPr="00F17909" w:rsidRDefault="000C3A22" w:rsidP="00AF4F86">
            <w:pPr>
              <w:spacing w:after="56" w:line="259" w:lineRule="auto"/>
              <w:ind w:left="0" w:firstLine="0"/>
              <w:rPr>
                <w:rFonts w:asciiTheme="minorHAnsi" w:hAnsiTheme="minorHAnsi" w:cstheme="minorHAnsi"/>
              </w:rPr>
            </w:pPr>
            <w:r w:rsidRPr="00F17909">
              <w:rPr>
                <w:rFonts w:asciiTheme="minorHAnsi" w:hAnsiTheme="minorHAnsi" w:cstheme="minorHAnsi"/>
                <w:b/>
                <w:sz w:val="22"/>
              </w:rPr>
              <w:t>Company Response:</w:t>
            </w:r>
          </w:p>
        </w:tc>
      </w:tr>
      <w:tr w:rsidR="00107F9D" w:rsidRPr="00F17909" w14:paraId="3DFE1E93" w14:textId="2FD487BB" w:rsidTr="00AF4F86">
        <w:trPr>
          <w:trHeight w:val="1620"/>
        </w:trPr>
        <w:tc>
          <w:tcPr>
            <w:tcW w:w="560" w:type="dxa"/>
            <w:tcBorders>
              <w:top w:val="single" w:sz="4" w:space="0" w:color="000000"/>
              <w:left w:val="single" w:sz="4" w:space="0" w:color="000000"/>
              <w:bottom w:val="single" w:sz="4" w:space="0" w:color="000000"/>
              <w:right w:val="single" w:sz="4" w:space="0" w:color="000000"/>
            </w:tcBorders>
          </w:tcPr>
          <w:p w14:paraId="10228773" w14:textId="7F6B8B2B"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1. </w:t>
            </w:r>
          </w:p>
        </w:tc>
        <w:tc>
          <w:tcPr>
            <w:tcW w:w="3315" w:type="dxa"/>
            <w:tcBorders>
              <w:top w:val="single" w:sz="4" w:space="0" w:color="000000"/>
              <w:left w:val="single" w:sz="4" w:space="0" w:color="000000"/>
              <w:bottom w:val="single" w:sz="4" w:space="0" w:color="000000"/>
              <w:right w:val="single" w:sz="4" w:space="0" w:color="000000"/>
            </w:tcBorders>
          </w:tcPr>
          <w:p w14:paraId="17B309C5" w14:textId="7914ABC7"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Organizational Roles, Responsibilities, and Authorities </w:t>
            </w:r>
          </w:p>
        </w:tc>
        <w:tc>
          <w:tcPr>
            <w:tcW w:w="5924" w:type="dxa"/>
            <w:tcBorders>
              <w:top w:val="single" w:sz="4" w:space="0" w:color="000000"/>
              <w:left w:val="single" w:sz="4" w:space="0" w:color="000000"/>
              <w:bottom w:val="single" w:sz="4" w:space="0" w:color="000000"/>
              <w:right w:val="single" w:sz="4" w:space="0" w:color="000000"/>
            </w:tcBorders>
          </w:tcPr>
          <w:p w14:paraId="4A8A7D84" w14:textId="6F439E9F" w:rsidR="00107F9D" w:rsidRPr="00F17909" w:rsidRDefault="00107F9D" w:rsidP="00AF4F86">
            <w:pPr>
              <w:spacing w:after="56" w:line="259" w:lineRule="auto"/>
              <w:ind w:left="0" w:firstLine="0"/>
              <w:rPr>
                <w:rFonts w:asciiTheme="minorHAnsi" w:hAnsiTheme="minorHAnsi" w:cstheme="minorHAnsi"/>
              </w:rPr>
            </w:pPr>
          </w:p>
        </w:tc>
      </w:tr>
      <w:tr w:rsidR="00107F9D" w:rsidRPr="00F17909" w14:paraId="0FD0E4D9" w14:textId="201C8A40" w:rsidTr="00AF4F86">
        <w:trPr>
          <w:trHeight w:val="1892"/>
        </w:trPr>
        <w:tc>
          <w:tcPr>
            <w:tcW w:w="560" w:type="dxa"/>
            <w:tcBorders>
              <w:top w:val="single" w:sz="4" w:space="0" w:color="000000"/>
              <w:left w:val="single" w:sz="4" w:space="0" w:color="000000"/>
              <w:bottom w:val="single" w:sz="4" w:space="0" w:color="000000"/>
              <w:right w:val="single" w:sz="4" w:space="0" w:color="000000"/>
            </w:tcBorders>
          </w:tcPr>
          <w:p w14:paraId="58E7BD46" w14:textId="35060960"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2. </w:t>
            </w:r>
          </w:p>
        </w:tc>
        <w:tc>
          <w:tcPr>
            <w:tcW w:w="3315" w:type="dxa"/>
            <w:tcBorders>
              <w:top w:val="single" w:sz="4" w:space="0" w:color="000000"/>
              <w:left w:val="single" w:sz="4" w:space="0" w:color="000000"/>
              <w:bottom w:val="single" w:sz="4" w:space="0" w:color="000000"/>
              <w:right w:val="single" w:sz="4" w:space="0" w:color="000000"/>
            </w:tcBorders>
          </w:tcPr>
          <w:p w14:paraId="4D551865" w14:textId="6A70E829"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Facility Commitment Statement  </w:t>
            </w:r>
          </w:p>
        </w:tc>
        <w:tc>
          <w:tcPr>
            <w:tcW w:w="5924" w:type="dxa"/>
            <w:tcBorders>
              <w:top w:val="single" w:sz="4" w:space="0" w:color="000000"/>
              <w:left w:val="single" w:sz="4" w:space="0" w:color="000000"/>
              <w:bottom w:val="single" w:sz="4" w:space="0" w:color="000000"/>
              <w:right w:val="single" w:sz="4" w:space="0" w:color="000000"/>
            </w:tcBorders>
          </w:tcPr>
          <w:p w14:paraId="5495BF18" w14:textId="170F1C96" w:rsidR="00107F9D" w:rsidRPr="00F17909" w:rsidRDefault="00107F9D" w:rsidP="00AF4F86">
            <w:pPr>
              <w:spacing w:after="56" w:line="259" w:lineRule="auto"/>
              <w:ind w:left="0" w:firstLine="0"/>
              <w:rPr>
                <w:rFonts w:asciiTheme="minorHAnsi" w:hAnsiTheme="minorHAnsi" w:cstheme="minorHAnsi"/>
              </w:rPr>
            </w:pPr>
          </w:p>
        </w:tc>
      </w:tr>
      <w:tr w:rsidR="00107F9D" w:rsidRPr="00F17909" w14:paraId="394AD0B8" w14:textId="488B822F" w:rsidTr="00AF4F86">
        <w:trPr>
          <w:trHeight w:val="2696"/>
        </w:trPr>
        <w:tc>
          <w:tcPr>
            <w:tcW w:w="560" w:type="dxa"/>
            <w:tcBorders>
              <w:top w:val="single" w:sz="4" w:space="0" w:color="000000"/>
              <w:left w:val="single" w:sz="4" w:space="0" w:color="000000"/>
              <w:bottom w:val="single" w:sz="4" w:space="0" w:color="000000"/>
              <w:right w:val="single" w:sz="4" w:space="0" w:color="000000"/>
            </w:tcBorders>
          </w:tcPr>
          <w:p w14:paraId="5BE8063D" w14:textId="03E33B11"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lastRenderedPageBreak/>
              <w:t xml:space="preserve">3. </w:t>
            </w:r>
          </w:p>
        </w:tc>
        <w:tc>
          <w:tcPr>
            <w:tcW w:w="3315" w:type="dxa"/>
            <w:tcBorders>
              <w:top w:val="single" w:sz="4" w:space="0" w:color="000000"/>
              <w:left w:val="single" w:sz="4" w:space="0" w:color="000000"/>
              <w:bottom w:val="single" w:sz="4" w:space="0" w:color="000000"/>
              <w:right w:val="single" w:sz="4" w:space="0" w:color="000000"/>
            </w:tcBorders>
          </w:tcPr>
          <w:p w14:paraId="6F442ED8" w14:textId="09C850E7"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Sustainability and Continuous Improvement </w:t>
            </w:r>
          </w:p>
        </w:tc>
        <w:tc>
          <w:tcPr>
            <w:tcW w:w="5924" w:type="dxa"/>
            <w:tcBorders>
              <w:top w:val="single" w:sz="4" w:space="0" w:color="000000"/>
              <w:left w:val="single" w:sz="4" w:space="0" w:color="000000"/>
              <w:bottom w:val="single" w:sz="4" w:space="0" w:color="000000"/>
              <w:right w:val="single" w:sz="4" w:space="0" w:color="000000"/>
            </w:tcBorders>
          </w:tcPr>
          <w:p w14:paraId="25C608C2" w14:textId="2E058AE5" w:rsidR="00107F9D" w:rsidRPr="00F17909" w:rsidRDefault="00107F9D" w:rsidP="00AF4F86">
            <w:pPr>
              <w:spacing w:after="56" w:line="259" w:lineRule="auto"/>
              <w:ind w:left="0" w:firstLine="0"/>
              <w:rPr>
                <w:rFonts w:asciiTheme="minorHAnsi" w:hAnsiTheme="minorHAnsi" w:cstheme="minorHAnsi"/>
              </w:rPr>
            </w:pPr>
          </w:p>
        </w:tc>
      </w:tr>
    </w:tbl>
    <w:p w14:paraId="0635FF4F" w14:textId="6ADED6F3" w:rsidR="00107F9D" w:rsidRPr="00F17909" w:rsidRDefault="002E68C7" w:rsidP="00AF4F86">
      <w:pPr>
        <w:spacing w:after="56" w:line="259" w:lineRule="auto"/>
        <w:ind w:left="-1440" w:firstLine="0"/>
        <w:rPr>
          <w:rFonts w:asciiTheme="minorHAnsi" w:hAnsiTheme="minorHAnsi" w:cstheme="minorHAnsi"/>
        </w:rPr>
      </w:pPr>
      <w:r>
        <w:rPr>
          <w:rFonts w:asciiTheme="minorHAnsi" w:hAnsiTheme="minorHAnsi" w:cstheme="minorHAnsi"/>
        </w:rPr>
        <w:tab/>
      </w:r>
    </w:p>
    <w:tbl>
      <w:tblPr>
        <w:tblStyle w:val="TableGrid"/>
        <w:tblW w:w="9799" w:type="dxa"/>
        <w:tblInd w:w="-550" w:type="dxa"/>
        <w:tblCellMar>
          <w:top w:w="48" w:type="dxa"/>
          <w:left w:w="108" w:type="dxa"/>
          <w:right w:w="60" w:type="dxa"/>
        </w:tblCellMar>
        <w:tblLook w:val="04A0" w:firstRow="1" w:lastRow="0" w:firstColumn="1" w:lastColumn="0" w:noHBand="0" w:noVBand="1"/>
      </w:tblPr>
      <w:tblGrid>
        <w:gridCol w:w="560"/>
        <w:gridCol w:w="3315"/>
        <w:gridCol w:w="5924"/>
      </w:tblGrid>
      <w:tr w:rsidR="00107F9D" w:rsidRPr="00F17909" w14:paraId="015492C5" w14:textId="794274EC" w:rsidTr="00AF4F86">
        <w:trPr>
          <w:trHeight w:val="1354"/>
        </w:trPr>
        <w:tc>
          <w:tcPr>
            <w:tcW w:w="560" w:type="dxa"/>
            <w:tcBorders>
              <w:top w:val="single" w:sz="4" w:space="0" w:color="000000"/>
              <w:left w:val="single" w:sz="4" w:space="0" w:color="000000"/>
              <w:bottom w:val="single" w:sz="4" w:space="0" w:color="000000"/>
              <w:right w:val="single" w:sz="4" w:space="0" w:color="000000"/>
            </w:tcBorders>
          </w:tcPr>
          <w:p w14:paraId="33282ABE" w14:textId="23560A14"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4. </w:t>
            </w:r>
          </w:p>
        </w:tc>
        <w:tc>
          <w:tcPr>
            <w:tcW w:w="3315" w:type="dxa"/>
            <w:tcBorders>
              <w:top w:val="single" w:sz="4" w:space="0" w:color="000000"/>
              <w:left w:val="single" w:sz="4" w:space="0" w:color="000000"/>
              <w:bottom w:val="single" w:sz="4" w:space="0" w:color="000000"/>
              <w:right w:val="single" w:sz="4" w:space="0" w:color="000000"/>
            </w:tcBorders>
          </w:tcPr>
          <w:p w14:paraId="26FC8D12" w14:textId="02941C85"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Conformity and Compliance </w:t>
            </w:r>
          </w:p>
        </w:tc>
        <w:tc>
          <w:tcPr>
            <w:tcW w:w="5924" w:type="dxa"/>
            <w:tcBorders>
              <w:top w:val="single" w:sz="4" w:space="0" w:color="000000"/>
              <w:left w:val="single" w:sz="4" w:space="0" w:color="000000"/>
              <w:bottom w:val="single" w:sz="4" w:space="0" w:color="000000"/>
              <w:right w:val="single" w:sz="4" w:space="0" w:color="000000"/>
            </w:tcBorders>
          </w:tcPr>
          <w:p w14:paraId="41BCC168" w14:textId="25AE4324" w:rsidR="00107F9D" w:rsidRPr="00F17909" w:rsidRDefault="00107F9D" w:rsidP="00AF4F86">
            <w:pPr>
              <w:spacing w:after="56" w:line="259" w:lineRule="auto"/>
              <w:ind w:left="0" w:firstLine="0"/>
              <w:rPr>
                <w:rFonts w:asciiTheme="minorHAnsi" w:hAnsiTheme="minorHAnsi" w:cstheme="minorHAnsi"/>
              </w:rPr>
            </w:pPr>
          </w:p>
        </w:tc>
      </w:tr>
      <w:tr w:rsidR="00107F9D" w:rsidRPr="00F17909" w14:paraId="72F2D4C9" w14:textId="6FA75F14" w:rsidTr="00AF4F86">
        <w:trPr>
          <w:trHeight w:val="3502"/>
        </w:trPr>
        <w:tc>
          <w:tcPr>
            <w:tcW w:w="560" w:type="dxa"/>
            <w:tcBorders>
              <w:top w:val="single" w:sz="4" w:space="0" w:color="000000"/>
              <w:left w:val="single" w:sz="4" w:space="0" w:color="000000"/>
              <w:bottom w:val="single" w:sz="4" w:space="0" w:color="000000"/>
              <w:right w:val="single" w:sz="4" w:space="0" w:color="000000"/>
            </w:tcBorders>
          </w:tcPr>
          <w:p w14:paraId="248F36D5" w14:textId="7892DAD4"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5. </w:t>
            </w:r>
          </w:p>
        </w:tc>
        <w:tc>
          <w:tcPr>
            <w:tcW w:w="3315" w:type="dxa"/>
            <w:tcBorders>
              <w:top w:val="single" w:sz="4" w:space="0" w:color="000000"/>
              <w:left w:val="single" w:sz="4" w:space="0" w:color="000000"/>
              <w:bottom w:val="single" w:sz="4" w:space="0" w:color="000000"/>
              <w:right w:val="single" w:sz="4" w:space="0" w:color="000000"/>
            </w:tcBorders>
          </w:tcPr>
          <w:p w14:paraId="253743C0" w14:textId="59CDA892"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Goals, Objectives, and Targets </w:t>
            </w:r>
          </w:p>
        </w:tc>
        <w:tc>
          <w:tcPr>
            <w:tcW w:w="5924" w:type="dxa"/>
            <w:tcBorders>
              <w:top w:val="single" w:sz="4" w:space="0" w:color="000000"/>
              <w:left w:val="single" w:sz="4" w:space="0" w:color="000000"/>
              <w:bottom w:val="single" w:sz="4" w:space="0" w:color="000000"/>
              <w:right w:val="single" w:sz="4" w:space="0" w:color="000000"/>
            </w:tcBorders>
          </w:tcPr>
          <w:p w14:paraId="278D4DEA" w14:textId="7EB05D85" w:rsidR="00107F9D" w:rsidRPr="00F17909" w:rsidRDefault="00107F9D" w:rsidP="00AF4F86">
            <w:pPr>
              <w:spacing w:after="56" w:line="259" w:lineRule="auto"/>
              <w:ind w:left="0" w:firstLine="0"/>
              <w:rPr>
                <w:rFonts w:asciiTheme="minorHAnsi" w:hAnsiTheme="minorHAnsi" w:cstheme="minorHAnsi"/>
              </w:rPr>
            </w:pPr>
          </w:p>
        </w:tc>
      </w:tr>
      <w:tr w:rsidR="00107F9D" w:rsidRPr="00F17909" w14:paraId="2BE9F295" w14:textId="2ED40BA6" w:rsidTr="00AF4F86">
        <w:trPr>
          <w:trHeight w:val="279"/>
        </w:trPr>
        <w:tc>
          <w:tcPr>
            <w:tcW w:w="560" w:type="dxa"/>
            <w:tcBorders>
              <w:top w:val="single" w:sz="4" w:space="0" w:color="000000"/>
              <w:left w:val="single" w:sz="4" w:space="0" w:color="000000"/>
              <w:bottom w:val="single" w:sz="4" w:space="0" w:color="000000"/>
              <w:right w:val="single" w:sz="4" w:space="0" w:color="000000"/>
            </w:tcBorders>
          </w:tcPr>
          <w:p w14:paraId="68DA077F" w14:textId="6CA583B8"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6. </w:t>
            </w:r>
          </w:p>
        </w:tc>
        <w:tc>
          <w:tcPr>
            <w:tcW w:w="3315" w:type="dxa"/>
            <w:tcBorders>
              <w:top w:val="single" w:sz="4" w:space="0" w:color="000000"/>
              <w:left w:val="single" w:sz="4" w:space="0" w:color="000000"/>
              <w:bottom w:val="single" w:sz="4" w:space="0" w:color="000000"/>
              <w:right w:val="single" w:sz="4" w:space="0" w:color="000000"/>
            </w:tcBorders>
          </w:tcPr>
          <w:p w14:paraId="0F5E834F" w14:textId="3677CE97"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Program Monitoring and Controls </w:t>
            </w:r>
          </w:p>
        </w:tc>
        <w:tc>
          <w:tcPr>
            <w:tcW w:w="5924" w:type="dxa"/>
            <w:tcBorders>
              <w:top w:val="single" w:sz="4" w:space="0" w:color="000000"/>
              <w:left w:val="single" w:sz="4" w:space="0" w:color="000000"/>
              <w:bottom w:val="single" w:sz="4" w:space="0" w:color="000000"/>
              <w:right w:val="single" w:sz="4" w:space="0" w:color="000000"/>
            </w:tcBorders>
          </w:tcPr>
          <w:p w14:paraId="37E01DF4" w14:textId="4F00A5C3" w:rsidR="00107F9D" w:rsidRPr="00F17909" w:rsidRDefault="00107F9D" w:rsidP="00AF4F86">
            <w:pPr>
              <w:spacing w:after="56" w:line="259" w:lineRule="auto"/>
              <w:ind w:left="0" w:firstLine="0"/>
              <w:rPr>
                <w:rFonts w:asciiTheme="minorHAnsi" w:hAnsiTheme="minorHAnsi" w:cstheme="minorHAnsi"/>
              </w:rPr>
            </w:pPr>
          </w:p>
        </w:tc>
      </w:tr>
      <w:tr w:rsidR="00107F9D" w:rsidRPr="00F17909" w14:paraId="00A07AB1" w14:textId="289B26FC" w:rsidTr="00AF4F86">
        <w:trPr>
          <w:trHeight w:val="2427"/>
        </w:trPr>
        <w:tc>
          <w:tcPr>
            <w:tcW w:w="560" w:type="dxa"/>
            <w:tcBorders>
              <w:top w:val="single" w:sz="4" w:space="0" w:color="000000"/>
              <w:left w:val="single" w:sz="4" w:space="0" w:color="000000"/>
              <w:bottom w:val="single" w:sz="4" w:space="0" w:color="000000"/>
              <w:right w:val="single" w:sz="4" w:space="0" w:color="000000"/>
            </w:tcBorders>
          </w:tcPr>
          <w:p w14:paraId="490C08E8" w14:textId="15C26058"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7. </w:t>
            </w:r>
          </w:p>
        </w:tc>
        <w:tc>
          <w:tcPr>
            <w:tcW w:w="3315" w:type="dxa"/>
            <w:tcBorders>
              <w:top w:val="single" w:sz="4" w:space="0" w:color="000000"/>
              <w:left w:val="single" w:sz="4" w:space="0" w:color="000000"/>
              <w:bottom w:val="single" w:sz="4" w:space="0" w:color="000000"/>
              <w:right w:val="single" w:sz="4" w:space="0" w:color="000000"/>
            </w:tcBorders>
          </w:tcPr>
          <w:p w14:paraId="6DBE90C2" w14:textId="00954B06"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Risk Assessment and Risk Mitigation Strategies </w:t>
            </w:r>
          </w:p>
        </w:tc>
        <w:tc>
          <w:tcPr>
            <w:tcW w:w="5924" w:type="dxa"/>
            <w:tcBorders>
              <w:top w:val="single" w:sz="4" w:space="0" w:color="000000"/>
              <w:left w:val="single" w:sz="4" w:space="0" w:color="000000"/>
              <w:bottom w:val="single" w:sz="4" w:space="0" w:color="000000"/>
              <w:right w:val="single" w:sz="4" w:space="0" w:color="000000"/>
            </w:tcBorders>
          </w:tcPr>
          <w:p w14:paraId="42C45292" w14:textId="52F28CF4" w:rsidR="00107F9D" w:rsidRPr="00F17909" w:rsidRDefault="00107F9D" w:rsidP="00AF4F86">
            <w:pPr>
              <w:spacing w:after="56" w:line="259" w:lineRule="auto"/>
              <w:ind w:left="0" w:firstLine="0"/>
              <w:rPr>
                <w:rFonts w:asciiTheme="minorHAnsi" w:hAnsiTheme="minorHAnsi" w:cstheme="minorHAnsi"/>
              </w:rPr>
            </w:pPr>
          </w:p>
        </w:tc>
      </w:tr>
      <w:tr w:rsidR="00107F9D" w:rsidRPr="00F17909" w14:paraId="59BE2351" w14:textId="337DC1B5" w:rsidTr="00AF4F86">
        <w:trPr>
          <w:trHeight w:val="278"/>
        </w:trPr>
        <w:tc>
          <w:tcPr>
            <w:tcW w:w="560" w:type="dxa"/>
            <w:tcBorders>
              <w:top w:val="single" w:sz="4" w:space="0" w:color="000000"/>
              <w:left w:val="single" w:sz="4" w:space="0" w:color="000000"/>
              <w:bottom w:val="single" w:sz="4" w:space="0" w:color="000000"/>
              <w:right w:val="single" w:sz="4" w:space="0" w:color="000000"/>
            </w:tcBorders>
          </w:tcPr>
          <w:p w14:paraId="278F8F00" w14:textId="454716AC"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8. </w:t>
            </w:r>
          </w:p>
        </w:tc>
        <w:tc>
          <w:tcPr>
            <w:tcW w:w="3315" w:type="dxa"/>
            <w:tcBorders>
              <w:top w:val="single" w:sz="4" w:space="0" w:color="000000"/>
              <w:left w:val="single" w:sz="4" w:space="0" w:color="000000"/>
              <w:bottom w:val="single" w:sz="4" w:space="0" w:color="000000"/>
              <w:right w:val="single" w:sz="4" w:space="0" w:color="000000"/>
            </w:tcBorders>
          </w:tcPr>
          <w:p w14:paraId="496DBD68" w14:textId="7FB5D363"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Standard Operating Procedures (SOP) </w:t>
            </w:r>
          </w:p>
        </w:tc>
        <w:tc>
          <w:tcPr>
            <w:tcW w:w="5924" w:type="dxa"/>
            <w:tcBorders>
              <w:top w:val="single" w:sz="4" w:space="0" w:color="000000"/>
              <w:left w:val="single" w:sz="4" w:space="0" w:color="000000"/>
              <w:bottom w:val="single" w:sz="4" w:space="0" w:color="000000"/>
              <w:right w:val="single" w:sz="4" w:space="0" w:color="000000"/>
            </w:tcBorders>
          </w:tcPr>
          <w:p w14:paraId="12080BEC" w14:textId="3E164CED" w:rsidR="00107F9D" w:rsidRPr="00F17909" w:rsidRDefault="00107F9D" w:rsidP="00AF4F86">
            <w:pPr>
              <w:spacing w:after="56" w:line="259" w:lineRule="auto"/>
              <w:ind w:left="0" w:firstLine="0"/>
              <w:rPr>
                <w:rFonts w:asciiTheme="minorHAnsi" w:hAnsiTheme="minorHAnsi" w:cstheme="minorHAnsi"/>
              </w:rPr>
            </w:pPr>
          </w:p>
        </w:tc>
      </w:tr>
      <w:tr w:rsidR="00107F9D" w:rsidRPr="00F17909" w14:paraId="28FBCBE1" w14:textId="58DB2FB3" w:rsidTr="00AF4F86">
        <w:trPr>
          <w:trHeight w:val="1354"/>
        </w:trPr>
        <w:tc>
          <w:tcPr>
            <w:tcW w:w="560" w:type="dxa"/>
            <w:tcBorders>
              <w:top w:val="single" w:sz="4" w:space="0" w:color="000000"/>
              <w:left w:val="single" w:sz="4" w:space="0" w:color="000000"/>
              <w:bottom w:val="single" w:sz="4" w:space="0" w:color="000000"/>
              <w:right w:val="single" w:sz="4" w:space="0" w:color="000000"/>
            </w:tcBorders>
          </w:tcPr>
          <w:p w14:paraId="6E5DB84F" w14:textId="2AFB40DA"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lastRenderedPageBreak/>
              <w:t xml:space="preserve">9. </w:t>
            </w:r>
          </w:p>
        </w:tc>
        <w:tc>
          <w:tcPr>
            <w:tcW w:w="3315" w:type="dxa"/>
            <w:tcBorders>
              <w:top w:val="single" w:sz="4" w:space="0" w:color="000000"/>
              <w:left w:val="single" w:sz="4" w:space="0" w:color="000000"/>
              <w:bottom w:val="single" w:sz="4" w:space="0" w:color="000000"/>
              <w:right w:val="single" w:sz="4" w:space="0" w:color="000000"/>
            </w:tcBorders>
          </w:tcPr>
          <w:p w14:paraId="1C749F65" w14:textId="359C2CD4"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Tools and Equipment </w:t>
            </w:r>
          </w:p>
        </w:tc>
        <w:tc>
          <w:tcPr>
            <w:tcW w:w="5924" w:type="dxa"/>
            <w:tcBorders>
              <w:top w:val="single" w:sz="4" w:space="0" w:color="000000"/>
              <w:left w:val="single" w:sz="4" w:space="0" w:color="000000"/>
              <w:bottom w:val="single" w:sz="4" w:space="0" w:color="000000"/>
              <w:right w:val="single" w:sz="4" w:space="0" w:color="000000"/>
            </w:tcBorders>
          </w:tcPr>
          <w:p w14:paraId="4113A05C" w14:textId="7891E33B" w:rsidR="00107F9D" w:rsidRPr="00F17909" w:rsidRDefault="00107F9D" w:rsidP="00AF4F86">
            <w:pPr>
              <w:spacing w:after="56" w:line="259" w:lineRule="auto"/>
              <w:ind w:left="0" w:firstLine="0"/>
              <w:rPr>
                <w:rFonts w:asciiTheme="minorHAnsi" w:hAnsiTheme="minorHAnsi" w:cstheme="minorHAnsi"/>
              </w:rPr>
            </w:pPr>
          </w:p>
        </w:tc>
      </w:tr>
      <w:tr w:rsidR="00107F9D" w:rsidRPr="00F17909" w14:paraId="12275450" w14:textId="583AE669" w:rsidTr="00AF4F86">
        <w:trPr>
          <w:trHeight w:val="279"/>
        </w:trPr>
        <w:tc>
          <w:tcPr>
            <w:tcW w:w="560" w:type="dxa"/>
            <w:tcBorders>
              <w:top w:val="single" w:sz="4" w:space="0" w:color="000000"/>
              <w:left w:val="single" w:sz="4" w:space="0" w:color="000000"/>
              <w:bottom w:val="single" w:sz="4" w:space="0" w:color="000000"/>
              <w:right w:val="single" w:sz="4" w:space="0" w:color="000000"/>
            </w:tcBorders>
          </w:tcPr>
          <w:p w14:paraId="724EFC45" w14:textId="1B9E39D4"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10. </w:t>
            </w:r>
          </w:p>
        </w:tc>
        <w:tc>
          <w:tcPr>
            <w:tcW w:w="3315" w:type="dxa"/>
            <w:tcBorders>
              <w:top w:val="single" w:sz="4" w:space="0" w:color="000000"/>
              <w:left w:val="single" w:sz="4" w:space="0" w:color="000000"/>
              <w:bottom w:val="single" w:sz="4" w:space="0" w:color="000000"/>
              <w:right w:val="single" w:sz="4" w:space="0" w:color="000000"/>
            </w:tcBorders>
          </w:tcPr>
          <w:p w14:paraId="5B30DB8D" w14:textId="3D61D8C6"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Cleaning and Disinfection Chemicals  </w:t>
            </w:r>
          </w:p>
        </w:tc>
        <w:tc>
          <w:tcPr>
            <w:tcW w:w="5924" w:type="dxa"/>
            <w:tcBorders>
              <w:top w:val="single" w:sz="4" w:space="0" w:color="000000"/>
              <w:left w:val="single" w:sz="4" w:space="0" w:color="000000"/>
              <w:bottom w:val="single" w:sz="4" w:space="0" w:color="000000"/>
              <w:right w:val="single" w:sz="4" w:space="0" w:color="000000"/>
            </w:tcBorders>
          </w:tcPr>
          <w:p w14:paraId="7C638D0E" w14:textId="0FC7450C" w:rsidR="00107F9D" w:rsidRPr="00F17909" w:rsidRDefault="00107F9D" w:rsidP="00AF4F86">
            <w:pPr>
              <w:spacing w:after="56" w:line="259" w:lineRule="auto"/>
              <w:ind w:left="0" w:firstLine="0"/>
              <w:rPr>
                <w:rFonts w:asciiTheme="minorHAnsi" w:hAnsiTheme="minorHAnsi" w:cstheme="minorHAnsi"/>
              </w:rPr>
            </w:pPr>
          </w:p>
        </w:tc>
      </w:tr>
      <w:tr w:rsidR="00107F9D" w:rsidRPr="00F17909" w14:paraId="5C599A7B" w14:textId="66EB16EE" w:rsidTr="00AF4F86">
        <w:trPr>
          <w:trHeight w:val="2426"/>
        </w:trPr>
        <w:tc>
          <w:tcPr>
            <w:tcW w:w="560" w:type="dxa"/>
            <w:tcBorders>
              <w:top w:val="single" w:sz="4" w:space="0" w:color="000000"/>
              <w:left w:val="single" w:sz="4" w:space="0" w:color="000000"/>
              <w:bottom w:val="single" w:sz="4" w:space="0" w:color="000000"/>
              <w:right w:val="single" w:sz="4" w:space="0" w:color="000000"/>
            </w:tcBorders>
          </w:tcPr>
          <w:p w14:paraId="09DA4F37" w14:textId="118B0C05"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11. </w:t>
            </w:r>
          </w:p>
        </w:tc>
        <w:tc>
          <w:tcPr>
            <w:tcW w:w="3315" w:type="dxa"/>
            <w:tcBorders>
              <w:top w:val="single" w:sz="4" w:space="0" w:color="000000"/>
              <w:left w:val="single" w:sz="4" w:space="0" w:color="000000"/>
              <w:bottom w:val="single" w:sz="4" w:space="0" w:color="000000"/>
              <w:right w:val="single" w:sz="4" w:space="0" w:color="000000"/>
            </w:tcBorders>
          </w:tcPr>
          <w:p w14:paraId="171DB5C4" w14:textId="5176D203"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Inventory Control and Management  </w:t>
            </w:r>
          </w:p>
        </w:tc>
        <w:tc>
          <w:tcPr>
            <w:tcW w:w="5924" w:type="dxa"/>
            <w:tcBorders>
              <w:top w:val="single" w:sz="4" w:space="0" w:color="000000"/>
              <w:left w:val="single" w:sz="4" w:space="0" w:color="000000"/>
              <w:bottom w:val="single" w:sz="4" w:space="0" w:color="000000"/>
              <w:right w:val="single" w:sz="4" w:space="0" w:color="000000"/>
            </w:tcBorders>
          </w:tcPr>
          <w:p w14:paraId="69D2F04D" w14:textId="15CA8FB9" w:rsidR="00107F9D" w:rsidRPr="00F17909" w:rsidRDefault="00107F9D" w:rsidP="00AF4F86">
            <w:pPr>
              <w:spacing w:after="56" w:line="259" w:lineRule="auto"/>
              <w:ind w:left="0" w:firstLine="0"/>
              <w:rPr>
                <w:rFonts w:asciiTheme="minorHAnsi" w:hAnsiTheme="minorHAnsi" w:cstheme="minorHAnsi"/>
              </w:rPr>
            </w:pPr>
          </w:p>
        </w:tc>
      </w:tr>
      <w:tr w:rsidR="00107F9D" w:rsidRPr="00F17909" w14:paraId="3FDF4B18" w14:textId="7D97C126" w:rsidTr="00AF4F86">
        <w:trPr>
          <w:trHeight w:val="278"/>
        </w:trPr>
        <w:tc>
          <w:tcPr>
            <w:tcW w:w="560" w:type="dxa"/>
            <w:tcBorders>
              <w:top w:val="single" w:sz="4" w:space="0" w:color="000000"/>
              <w:left w:val="single" w:sz="4" w:space="0" w:color="000000"/>
              <w:bottom w:val="single" w:sz="4" w:space="0" w:color="000000"/>
              <w:right w:val="single" w:sz="4" w:space="0" w:color="000000"/>
            </w:tcBorders>
          </w:tcPr>
          <w:p w14:paraId="748838B9" w14:textId="78396919"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12. </w:t>
            </w:r>
          </w:p>
        </w:tc>
        <w:tc>
          <w:tcPr>
            <w:tcW w:w="3315" w:type="dxa"/>
            <w:tcBorders>
              <w:top w:val="single" w:sz="4" w:space="0" w:color="000000"/>
              <w:left w:val="single" w:sz="4" w:space="0" w:color="000000"/>
              <w:bottom w:val="single" w:sz="4" w:space="0" w:color="000000"/>
              <w:right w:val="single" w:sz="4" w:space="0" w:color="000000"/>
            </w:tcBorders>
          </w:tcPr>
          <w:p w14:paraId="28F4FB75" w14:textId="08A452ED"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Personal Protective Equipment (PPE) </w:t>
            </w:r>
          </w:p>
        </w:tc>
        <w:tc>
          <w:tcPr>
            <w:tcW w:w="5924" w:type="dxa"/>
            <w:tcBorders>
              <w:top w:val="single" w:sz="4" w:space="0" w:color="000000"/>
              <w:left w:val="single" w:sz="4" w:space="0" w:color="000000"/>
              <w:bottom w:val="single" w:sz="4" w:space="0" w:color="000000"/>
              <w:right w:val="single" w:sz="4" w:space="0" w:color="000000"/>
            </w:tcBorders>
          </w:tcPr>
          <w:p w14:paraId="595F80DC" w14:textId="16F86CB9" w:rsidR="00107F9D" w:rsidRPr="00F17909" w:rsidRDefault="00107F9D" w:rsidP="00AF4F86">
            <w:pPr>
              <w:spacing w:after="56" w:line="259" w:lineRule="auto"/>
              <w:ind w:left="0" w:firstLine="0"/>
              <w:rPr>
                <w:rFonts w:asciiTheme="minorHAnsi" w:hAnsiTheme="minorHAnsi" w:cstheme="minorHAnsi"/>
              </w:rPr>
            </w:pPr>
          </w:p>
        </w:tc>
      </w:tr>
      <w:tr w:rsidR="00107F9D" w:rsidRPr="00F17909" w14:paraId="3380A40F" w14:textId="75362EB3" w:rsidTr="00AF4F86">
        <w:trPr>
          <w:trHeight w:val="279"/>
        </w:trPr>
        <w:tc>
          <w:tcPr>
            <w:tcW w:w="560" w:type="dxa"/>
            <w:tcBorders>
              <w:top w:val="single" w:sz="4" w:space="0" w:color="000000"/>
              <w:left w:val="single" w:sz="4" w:space="0" w:color="000000"/>
              <w:bottom w:val="single" w:sz="4" w:space="0" w:color="000000"/>
              <w:right w:val="single" w:sz="4" w:space="0" w:color="000000"/>
            </w:tcBorders>
          </w:tcPr>
          <w:p w14:paraId="7450A305" w14:textId="5CCD4720"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13. </w:t>
            </w:r>
          </w:p>
        </w:tc>
        <w:tc>
          <w:tcPr>
            <w:tcW w:w="3315" w:type="dxa"/>
            <w:tcBorders>
              <w:top w:val="single" w:sz="4" w:space="0" w:color="000000"/>
              <w:left w:val="single" w:sz="4" w:space="0" w:color="000000"/>
              <w:bottom w:val="single" w:sz="4" w:space="0" w:color="000000"/>
              <w:right w:val="single" w:sz="4" w:space="0" w:color="000000"/>
            </w:tcBorders>
          </w:tcPr>
          <w:p w14:paraId="548AE5B6" w14:textId="75ED50C0"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Waste Management </w:t>
            </w:r>
          </w:p>
        </w:tc>
        <w:tc>
          <w:tcPr>
            <w:tcW w:w="5924" w:type="dxa"/>
            <w:tcBorders>
              <w:top w:val="single" w:sz="4" w:space="0" w:color="000000"/>
              <w:left w:val="single" w:sz="4" w:space="0" w:color="000000"/>
              <w:bottom w:val="single" w:sz="4" w:space="0" w:color="000000"/>
              <w:right w:val="single" w:sz="4" w:space="0" w:color="000000"/>
            </w:tcBorders>
          </w:tcPr>
          <w:p w14:paraId="6F9B4A5C" w14:textId="536FB7BE" w:rsidR="00107F9D" w:rsidRPr="00F17909" w:rsidRDefault="00107F9D" w:rsidP="00AF4F86">
            <w:pPr>
              <w:spacing w:after="56" w:line="259" w:lineRule="auto"/>
              <w:ind w:left="0" w:firstLine="0"/>
              <w:rPr>
                <w:rFonts w:asciiTheme="minorHAnsi" w:hAnsiTheme="minorHAnsi" w:cstheme="minorHAnsi"/>
              </w:rPr>
            </w:pPr>
          </w:p>
        </w:tc>
      </w:tr>
      <w:tr w:rsidR="00107F9D" w:rsidRPr="00F17909" w14:paraId="1E917489" w14:textId="2BF93121" w:rsidTr="00AF4F86">
        <w:trPr>
          <w:trHeight w:val="278"/>
        </w:trPr>
        <w:tc>
          <w:tcPr>
            <w:tcW w:w="560" w:type="dxa"/>
            <w:tcBorders>
              <w:top w:val="single" w:sz="4" w:space="0" w:color="000000"/>
              <w:left w:val="single" w:sz="4" w:space="0" w:color="000000"/>
              <w:bottom w:val="single" w:sz="4" w:space="0" w:color="000000"/>
              <w:right w:val="single" w:sz="4" w:space="0" w:color="000000"/>
            </w:tcBorders>
          </w:tcPr>
          <w:p w14:paraId="69229802" w14:textId="3C792182"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14. </w:t>
            </w:r>
          </w:p>
        </w:tc>
        <w:tc>
          <w:tcPr>
            <w:tcW w:w="3315" w:type="dxa"/>
            <w:tcBorders>
              <w:top w:val="single" w:sz="4" w:space="0" w:color="000000"/>
              <w:left w:val="single" w:sz="4" w:space="0" w:color="000000"/>
              <w:bottom w:val="single" w:sz="4" w:space="0" w:color="000000"/>
              <w:right w:val="single" w:sz="4" w:space="0" w:color="000000"/>
            </w:tcBorders>
          </w:tcPr>
          <w:p w14:paraId="6F2E6648" w14:textId="47D61F84"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Personnel Training and Competency </w:t>
            </w:r>
          </w:p>
        </w:tc>
        <w:tc>
          <w:tcPr>
            <w:tcW w:w="5924" w:type="dxa"/>
            <w:tcBorders>
              <w:top w:val="single" w:sz="4" w:space="0" w:color="000000"/>
              <w:left w:val="single" w:sz="4" w:space="0" w:color="000000"/>
              <w:bottom w:val="single" w:sz="4" w:space="0" w:color="000000"/>
              <w:right w:val="single" w:sz="4" w:space="0" w:color="000000"/>
            </w:tcBorders>
          </w:tcPr>
          <w:p w14:paraId="6216C506" w14:textId="7FE8D93F" w:rsidR="00107F9D" w:rsidRPr="00F17909" w:rsidRDefault="00107F9D" w:rsidP="00AF4F86">
            <w:pPr>
              <w:spacing w:after="56" w:line="259" w:lineRule="auto"/>
              <w:ind w:left="0" w:firstLine="0"/>
              <w:rPr>
                <w:rFonts w:asciiTheme="minorHAnsi" w:hAnsiTheme="minorHAnsi" w:cstheme="minorHAnsi"/>
              </w:rPr>
            </w:pPr>
          </w:p>
        </w:tc>
      </w:tr>
      <w:tr w:rsidR="00107F9D" w:rsidRPr="00F17909" w14:paraId="6D7F3BAE" w14:textId="5AFEAEAB" w:rsidTr="00AF4F86">
        <w:trPr>
          <w:trHeight w:val="278"/>
        </w:trPr>
        <w:tc>
          <w:tcPr>
            <w:tcW w:w="560" w:type="dxa"/>
            <w:tcBorders>
              <w:top w:val="single" w:sz="4" w:space="0" w:color="000000"/>
              <w:left w:val="single" w:sz="4" w:space="0" w:color="000000"/>
              <w:bottom w:val="single" w:sz="4" w:space="0" w:color="000000"/>
              <w:right w:val="single" w:sz="4" w:space="0" w:color="000000"/>
            </w:tcBorders>
          </w:tcPr>
          <w:p w14:paraId="4D308130" w14:textId="1E7DE988"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15. </w:t>
            </w:r>
          </w:p>
        </w:tc>
        <w:tc>
          <w:tcPr>
            <w:tcW w:w="3315" w:type="dxa"/>
            <w:tcBorders>
              <w:top w:val="single" w:sz="4" w:space="0" w:color="000000"/>
              <w:left w:val="single" w:sz="4" w:space="0" w:color="000000"/>
              <w:bottom w:val="single" w:sz="4" w:space="0" w:color="000000"/>
              <w:right w:val="single" w:sz="4" w:space="0" w:color="000000"/>
            </w:tcBorders>
          </w:tcPr>
          <w:p w14:paraId="58D8EAF9" w14:textId="21054B7C"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Emergency Preparedness and Response </w:t>
            </w:r>
          </w:p>
        </w:tc>
        <w:tc>
          <w:tcPr>
            <w:tcW w:w="5924" w:type="dxa"/>
            <w:tcBorders>
              <w:top w:val="single" w:sz="4" w:space="0" w:color="000000"/>
              <w:left w:val="single" w:sz="4" w:space="0" w:color="000000"/>
              <w:bottom w:val="single" w:sz="4" w:space="0" w:color="000000"/>
              <w:right w:val="single" w:sz="4" w:space="0" w:color="000000"/>
            </w:tcBorders>
          </w:tcPr>
          <w:p w14:paraId="14BB38D0" w14:textId="22E3554D" w:rsidR="00107F9D" w:rsidRPr="00F17909" w:rsidRDefault="00107F9D" w:rsidP="00AF4F86">
            <w:pPr>
              <w:spacing w:after="56" w:line="259" w:lineRule="auto"/>
              <w:ind w:left="0" w:firstLine="0"/>
              <w:rPr>
                <w:rFonts w:asciiTheme="minorHAnsi" w:hAnsiTheme="minorHAnsi" w:cstheme="minorHAnsi"/>
              </w:rPr>
            </w:pPr>
          </w:p>
        </w:tc>
      </w:tr>
      <w:tr w:rsidR="00107F9D" w:rsidRPr="00F17909" w14:paraId="25896CBE" w14:textId="2B621EC5" w:rsidTr="00AF4F86">
        <w:trPr>
          <w:trHeight w:val="278"/>
        </w:trPr>
        <w:tc>
          <w:tcPr>
            <w:tcW w:w="560" w:type="dxa"/>
            <w:tcBorders>
              <w:top w:val="single" w:sz="4" w:space="0" w:color="000000"/>
              <w:left w:val="single" w:sz="4" w:space="0" w:color="000000"/>
              <w:bottom w:val="single" w:sz="4" w:space="0" w:color="000000"/>
              <w:right w:val="single" w:sz="4" w:space="0" w:color="000000"/>
            </w:tcBorders>
          </w:tcPr>
          <w:p w14:paraId="45218449" w14:textId="7C9353BD"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16. </w:t>
            </w:r>
          </w:p>
        </w:tc>
        <w:tc>
          <w:tcPr>
            <w:tcW w:w="3315" w:type="dxa"/>
            <w:tcBorders>
              <w:top w:val="single" w:sz="4" w:space="0" w:color="000000"/>
              <w:left w:val="single" w:sz="4" w:space="0" w:color="000000"/>
              <w:bottom w:val="single" w:sz="4" w:space="0" w:color="000000"/>
              <w:right w:val="single" w:sz="4" w:space="0" w:color="000000"/>
            </w:tcBorders>
          </w:tcPr>
          <w:p w14:paraId="31DCCAF3" w14:textId="199E0413"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Facility Infection Disease Prevention Practices </w:t>
            </w:r>
          </w:p>
        </w:tc>
        <w:tc>
          <w:tcPr>
            <w:tcW w:w="5924" w:type="dxa"/>
            <w:tcBorders>
              <w:top w:val="single" w:sz="4" w:space="0" w:color="000000"/>
              <w:left w:val="single" w:sz="4" w:space="0" w:color="000000"/>
              <w:bottom w:val="single" w:sz="4" w:space="0" w:color="000000"/>
              <w:right w:val="single" w:sz="4" w:space="0" w:color="000000"/>
            </w:tcBorders>
          </w:tcPr>
          <w:p w14:paraId="7E628B5D" w14:textId="064C37EE" w:rsidR="00107F9D" w:rsidRPr="00F17909" w:rsidRDefault="00107F9D" w:rsidP="00AF4F86">
            <w:pPr>
              <w:spacing w:after="56" w:line="259" w:lineRule="auto"/>
              <w:ind w:left="0" w:firstLine="0"/>
              <w:rPr>
                <w:rFonts w:asciiTheme="minorHAnsi" w:hAnsiTheme="minorHAnsi" w:cstheme="minorHAnsi"/>
              </w:rPr>
            </w:pPr>
          </w:p>
        </w:tc>
      </w:tr>
      <w:tr w:rsidR="00107F9D" w:rsidRPr="00F17909" w14:paraId="63C2C961" w14:textId="431300EE" w:rsidTr="00AF4F86">
        <w:trPr>
          <w:trHeight w:val="278"/>
        </w:trPr>
        <w:tc>
          <w:tcPr>
            <w:tcW w:w="560" w:type="dxa"/>
            <w:tcBorders>
              <w:top w:val="single" w:sz="4" w:space="0" w:color="000000"/>
              <w:left w:val="single" w:sz="4" w:space="0" w:color="000000"/>
              <w:bottom w:val="single" w:sz="4" w:space="0" w:color="000000"/>
              <w:right w:val="single" w:sz="4" w:space="0" w:color="000000"/>
            </w:tcBorders>
          </w:tcPr>
          <w:p w14:paraId="241D758A" w14:textId="22A5AB0D"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17. </w:t>
            </w:r>
          </w:p>
        </w:tc>
        <w:tc>
          <w:tcPr>
            <w:tcW w:w="3315" w:type="dxa"/>
            <w:tcBorders>
              <w:top w:val="single" w:sz="4" w:space="0" w:color="000000"/>
              <w:left w:val="single" w:sz="4" w:space="0" w:color="000000"/>
              <w:bottom w:val="single" w:sz="4" w:space="0" w:color="000000"/>
              <w:right w:val="single" w:sz="4" w:space="0" w:color="000000"/>
            </w:tcBorders>
          </w:tcPr>
          <w:p w14:paraId="1932F1AC" w14:textId="39CC489B"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Worker Health Program  </w:t>
            </w:r>
          </w:p>
        </w:tc>
        <w:tc>
          <w:tcPr>
            <w:tcW w:w="5924" w:type="dxa"/>
            <w:tcBorders>
              <w:top w:val="single" w:sz="4" w:space="0" w:color="000000"/>
              <w:left w:val="single" w:sz="4" w:space="0" w:color="000000"/>
              <w:bottom w:val="single" w:sz="4" w:space="0" w:color="000000"/>
              <w:right w:val="single" w:sz="4" w:space="0" w:color="000000"/>
            </w:tcBorders>
          </w:tcPr>
          <w:p w14:paraId="526E1259" w14:textId="350A477B" w:rsidR="00107F9D" w:rsidRPr="00F17909" w:rsidRDefault="00107F9D" w:rsidP="00AF4F86">
            <w:pPr>
              <w:spacing w:after="56" w:line="259" w:lineRule="auto"/>
              <w:ind w:left="0" w:firstLine="0"/>
              <w:rPr>
                <w:rFonts w:asciiTheme="minorHAnsi" w:hAnsiTheme="minorHAnsi" w:cstheme="minorHAnsi"/>
              </w:rPr>
            </w:pPr>
          </w:p>
        </w:tc>
      </w:tr>
      <w:tr w:rsidR="00107F9D" w:rsidRPr="00F17909" w14:paraId="2840C887" w14:textId="603EAA47" w:rsidTr="00AF4F86">
        <w:trPr>
          <w:trHeight w:val="278"/>
        </w:trPr>
        <w:tc>
          <w:tcPr>
            <w:tcW w:w="560" w:type="dxa"/>
            <w:tcBorders>
              <w:top w:val="single" w:sz="4" w:space="0" w:color="000000"/>
              <w:left w:val="single" w:sz="4" w:space="0" w:color="000000"/>
              <w:bottom w:val="single" w:sz="4" w:space="0" w:color="000000"/>
              <w:right w:val="single" w:sz="4" w:space="0" w:color="000000"/>
            </w:tcBorders>
          </w:tcPr>
          <w:p w14:paraId="42B48167" w14:textId="5E6104FB"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18. </w:t>
            </w:r>
          </w:p>
        </w:tc>
        <w:tc>
          <w:tcPr>
            <w:tcW w:w="3315" w:type="dxa"/>
            <w:tcBorders>
              <w:top w:val="single" w:sz="4" w:space="0" w:color="000000"/>
              <w:left w:val="single" w:sz="4" w:space="0" w:color="000000"/>
              <w:bottom w:val="single" w:sz="4" w:space="0" w:color="000000"/>
              <w:right w:val="single" w:sz="4" w:space="0" w:color="000000"/>
            </w:tcBorders>
          </w:tcPr>
          <w:p w14:paraId="21D52D3A" w14:textId="344647A6"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Audits and Inspections </w:t>
            </w:r>
          </w:p>
        </w:tc>
        <w:tc>
          <w:tcPr>
            <w:tcW w:w="5924" w:type="dxa"/>
            <w:tcBorders>
              <w:top w:val="single" w:sz="4" w:space="0" w:color="000000"/>
              <w:left w:val="single" w:sz="4" w:space="0" w:color="000000"/>
              <w:bottom w:val="single" w:sz="4" w:space="0" w:color="000000"/>
              <w:right w:val="single" w:sz="4" w:space="0" w:color="000000"/>
            </w:tcBorders>
          </w:tcPr>
          <w:p w14:paraId="0A34D7A0" w14:textId="6664FEFE" w:rsidR="00107F9D" w:rsidRPr="00F17909" w:rsidRDefault="00107F9D" w:rsidP="00AF4F86">
            <w:pPr>
              <w:spacing w:after="56" w:line="259" w:lineRule="auto"/>
              <w:ind w:left="0" w:firstLine="0"/>
              <w:rPr>
                <w:rFonts w:asciiTheme="minorHAnsi" w:hAnsiTheme="minorHAnsi" w:cstheme="minorHAnsi"/>
              </w:rPr>
            </w:pPr>
          </w:p>
        </w:tc>
      </w:tr>
      <w:tr w:rsidR="00107F9D" w:rsidRPr="00F17909" w14:paraId="578D330E" w14:textId="289A0E2C" w:rsidTr="00AF4F86">
        <w:trPr>
          <w:trHeight w:val="319"/>
        </w:trPr>
        <w:tc>
          <w:tcPr>
            <w:tcW w:w="560" w:type="dxa"/>
            <w:tcBorders>
              <w:top w:val="single" w:sz="4" w:space="0" w:color="000000"/>
              <w:left w:val="single" w:sz="4" w:space="0" w:color="000000"/>
              <w:bottom w:val="single" w:sz="4" w:space="0" w:color="000000"/>
              <w:right w:val="single" w:sz="4" w:space="0" w:color="000000"/>
            </w:tcBorders>
          </w:tcPr>
          <w:p w14:paraId="5859ADBF" w14:textId="1D5AD436"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19. </w:t>
            </w:r>
          </w:p>
        </w:tc>
        <w:tc>
          <w:tcPr>
            <w:tcW w:w="3315" w:type="dxa"/>
            <w:tcBorders>
              <w:top w:val="single" w:sz="4" w:space="0" w:color="000000"/>
              <w:left w:val="single" w:sz="4" w:space="0" w:color="000000"/>
              <w:bottom w:val="single" w:sz="4" w:space="0" w:color="000000"/>
              <w:right w:val="single" w:sz="4" w:space="0" w:color="000000"/>
            </w:tcBorders>
          </w:tcPr>
          <w:p w14:paraId="036B55E7" w14:textId="507D4768"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Control of Suppliers </w:t>
            </w:r>
          </w:p>
        </w:tc>
        <w:tc>
          <w:tcPr>
            <w:tcW w:w="5924" w:type="dxa"/>
            <w:tcBorders>
              <w:top w:val="single" w:sz="4" w:space="0" w:color="000000"/>
              <w:left w:val="single" w:sz="4" w:space="0" w:color="000000"/>
              <w:bottom w:val="single" w:sz="4" w:space="0" w:color="000000"/>
              <w:right w:val="single" w:sz="4" w:space="0" w:color="000000"/>
            </w:tcBorders>
          </w:tcPr>
          <w:p w14:paraId="47CB2668" w14:textId="4B9730C9" w:rsidR="00107F9D" w:rsidRPr="00F17909" w:rsidRDefault="00107F9D" w:rsidP="00AF4F86">
            <w:pPr>
              <w:spacing w:after="56" w:line="259" w:lineRule="auto"/>
              <w:ind w:left="0" w:firstLine="0"/>
              <w:rPr>
                <w:rFonts w:asciiTheme="minorHAnsi" w:hAnsiTheme="minorHAnsi" w:cstheme="minorHAnsi"/>
              </w:rPr>
            </w:pPr>
          </w:p>
        </w:tc>
      </w:tr>
      <w:tr w:rsidR="00107F9D" w:rsidRPr="00F17909" w14:paraId="3337F77B" w14:textId="213E61CA" w:rsidTr="00AF4F86">
        <w:trPr>
          <w:trHeight w:val="1623"/>
        </w:trPr>
        <w:tc>
          <w:tcPr>
            <w:tcW w:w="560" w:type="dxa"/>
            <w:tcBorders>
              <w:top w:val="single" w:sz="4" w:space="0" w:color="000000"/>
              <w:left w:val="single" w:sz="4" w:space="0" w:color="000000"/>
              <w:bottom w:val="single" w:sz="4" w:space="0" w:color="000000"/>
              <w:right w:val="single" w:sz="4" w:space="0" w:color="000000"/>
            </w:tcBorders>
          </w:tcPr>
          <w:p w14:paraId="5EEC80AB" w14:textId="618A2FA0"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20. </w:t>
            </w:r>
          </w:p>
        </w:tc>
        <w:tc>
          <w:tcPr>
            <w:tcW w:w="3315" w:type="dxa"/>
            <w:tcBorders>
              <w:top w:val="single" w:sz="4" w:space="0" w:color="000000"/>
              <w:left w:val="single" w:sz="4" w:space="0" w:color="000000"/>
              <w:bottom w:val="single" w:sz="4" w:space="0" w:color="000000"/>
              <w:right w:val="single" w:sz="4" w:space="0" w:color="000000"/>
            </w:tcBorders>
          </w:tcPr>
          <w:p w14:paraId="3210FF22" w14:textId="1EFE8AE4"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sz w:val="22"/>
              </w:rPr>
              <w:t xml:space="preserve">Documentation Management </w:t>
            </w:r>
          </w:p>
        </w:tc>
        <w:tc>
          <w:tcPr>
            <w:tcW w:w="5924" w:type="dxa"/>
            <w:tcBorders>
              <w:top w:val="single" w:sz="4" w:space="0" w:color="000000"/>
              <w:left w:val="single" w:sz="4" w:space="0" w:color="000000"/>
              <w:bottom w:val="single" w:sz="4" w:space="0" w:color="000000"/>
              <w:right w:val="single" w:sz="4" w:space="0" w:color="000000"/>
            </w:tcBorders>
          </w:tcPr>
          <w:p w14:paraId="51187B1D" w14:textId="0237790C" w:rsidR="00107F9D" w:rsidRPr="00F17909" w:rsidRDefault="00107F9D" w:rsidP="00AF4F86">
            <w:pPr>
              <w:spacing w:after="56" w:line="259" w:lineRule="auto"/>
              <w:ind w:left="0" w:firstLine="0"/>
              <w:rPr>
                <w:rFonts w:asciiTheme="minorHAnsi" w:hAnsiTheme="minorHAnsi" w:cstheme="minorHAnsi"/>
              </w:rPr>
            </w:pPr>
          </w:p>
        </w:tc>
      </w:tr>
    </w:tbl>
    <w:p w14:paraId="051DEB66" w14:textId="64308810" w:rsidR="00107F9D" w:rsidRPr="00F17909" w:rsidRDefault="00063026" w:rsidP="00AF4F86">
      <w:pPr>
        <w:spacing w:after="56" w:line="259" w:lineRule="auto"/>
        <w:ind w:left="0" w:firstLine="0"/>
        <w:rPr>
          <w:rFonts w:asciiTheme="minorHAnsi" w:hAnsiTheme="minorHAnsi" w:cstheme="minorHAnsi"/>
        </w:rPr>
      </w:pPr>
      <w:r w:rsidRPr="00F17909">
        <w:rPr>
          <w:rFonts w:asciiTheme="minorHAnsi" w:hAnsiTheme="minorHAnsi" w:cstheme="minorHAnsi"/>
          <w:b/>
          <w:sz w:val="32"/>
        </w:rPr>
        <w:t xml:space="preserve"> </w:t>
      </w:r>
    </w:p>
    <w:p w14:paraId="67DC66FE" w14:textId="0678F472" w:rsidR="00107F9D" w:rsidRPr="00F17909" w:rsidRDefault="00063026" w:rsidP="00AF4F86">
      <w:pPr>
        <w:spacing w:after="56" w:line="259" w:lineRule="auto"/>
        <w:ind w:left="-5"/>
        <w:rPr>
          <w:rFonts w:asciiTheme="minorHAnsi" w:hAnsiTheme="minorHAnsi" w:cstheme="minorHAnsi"/>
        </w:rPr>
      </w:pPr>
      <w:r w:rsidRPr="00F17909">
        <w:rPr>
          <w:rFonts w:asciiTheme="minorHAnsi" w:hAnsiTheme="minorHAnsi" w:cstheme="minorHAnsi"/>
          <w:b/>
          <w:u w:val="single" w:color="000000"/>
        </w:rPr>
        <w:t>Privacy:</w:t>
      </w:r>
      <w:r w:rsidRPr="00F17909">
        <w:rPr>
          <w:rFonts w:asciiTheme="minorHAnsi" w:hAnsiTheme="minorHAnsi" w:cstheme="minorHAnsi"/>
        </w:rPr>
        <w:t xml:space="preserve"> </w:t>
      </w:r>
      <w:r w:rsidRPr="00F17909">
        <w:rPr>
          <w:rFonts w:asciiTheme="minorHAnsi" w:hAnsiTheme="minorHAnsi" w:cstheme="minorHAnsi"/>
          <w:i/>
        </w:rPr>
        <w:t>All GBAC STAR Program reviews are confidential unless expressly shared by participating organization.</w:t>
      </w:r>
      <w:r w:rsidRPr="00F17909">
        <w:rPr>
          <w:rFonts w:asciiTheme="minorHAnsi" w:eastAsia="Times New Roman" w:hAnsiTheme="minorHAnsi" w:cstheme="minorHAnsi"/>
          <w:sz w:val="28"/>
        </w:rPr>
        <w:t xml:space="preserve"> </w:t>
      </w:r>
    </w:p>
    <w:sectPr w:rsidR="00107F9D" w:rsidRPr="00F17909">
      <w:headerReference w:type="even" r:id="rId12"/>
      <w:headerReference w:type="default" r:id="rId13"/>
      <w:footerReference w:type="even" r:id="rId14"/>
      <w:footerReference w:type="default" r:id="rId15"/>
      <w:headerReference w:type="first" r:id="rId16"/>
      <w:footerReference w:type="first" r:id="rId17"/>
      <w:pgSz w:w="12240" w:h="15840"/>
      <w:pgMar w:top="2000" w:right="1368" w:bottom="1473" w:left="1440" w:header="15"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544A8" w14:textId="77777777" w:rsidR="00914C50" w:rsidRDefault="00914C50">
      <w:pPr>
        <w:spacing w:after="0" w:line="240" w:lineRule="auto"/>
      </w:pPr>
      <w:r>
        <w:separator/>
      </w:r>
    </w:p>
  </w:endnote>
  <w:endnote w:type="continuationSeparator" w:id="0">
    <w:p w14:paraId="49F05ED5" w14:textId="77777777" w:rsidR="00914C50" w:rsidRDefault="00914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lack">
    <w:altName w:val="Calibri"/>
    <w:panose1 w:val="00000000000000000000"/>
    <w:charset w:val="00"/>
    <w:family w:val="auto"/>
    <w:notTrueType/>
    <w:pitch w:val="variable"/>
    <w:sig w:usb0="A100007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4394" w14:textId="77777777" w:rsidR="00107F9D" w:rsidRDefault="00063026">
    <w:pPr>
      <w:tabs>
        <w:tab w:val="right" w:pos="9432"/>
      </w:tabs>
      <w:spacing w:after="0" w:line="259" w:lineRule="auto"/>
      <w:ind w:left="0" w:firstLine="0"/>
    </w:pPr>
    <w:r>
      <w:rPr>
        <w:sz w:val="20"/>
      </w:rPr>
      <w:t xml:space="preserve">GBAC STAR™ Registered Programs Guidelines – Version 1 - 8.18.2021 </w:t>
    </w:r>
    <w:r>
      <w:rPr>
        <w:sz w:val="20"/>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D5DD" w14:textId="43417A69" w:rsidR="00107F9D" w:rsidRDefault="00063026">
    <w:pPr>
      <w:tabs>
        <w:tab w:val="right" w:pos="9432"/>
      </w:tabs>
      <w:spacing w:after="0" w:line="259" w:lineRule="auto"/>
      <w:ind w:left="0" w:firstLine="0"/>
    </w:pPr>
    <w:r>
      <w:rPr>
        <w:sz w:val="20"/>
      </w:rPr>
      <w:t xml:space="preserve">GBAC STAR™ Registered Programs </w:t>
    </w:r>
    <w:r w:rsidR="00CD0714">
      <w:rPr>
        <w:sz w:val="20"/>
      </w:rPr>
      <w:t>Template</w:t>
    </w:r>
    <w:r>
      <w:rPr>
        <w:sz w:val="20"/>
      </w:rPr>
      <w:t xml:space="preserve"> – Version </w:t>
    </w:r>
    <w:r w:rsidR="00EB177A">
      <w:rPr>
        <w:sz w:val="20"/>
      </w:rPr>
      <w:t>5</w:t>
    </w:r>
    <w:r>
      <w:rPr>
        <w:sz w:val="20"/>
      </w:rPr>
      <w:t xml:space="preserve"> </w:t>
    </w:r>
    <w:r w:rsidR="00DD3D10">
      <w:rPr>
        <w:sz w:val="20"/>
      </w:rPr>
      <w:t>–</w:t>
    </w:r>
    <w:r>
      <w:rPr>
        <w:sz w:val="20"/>
      </w:rPr>
      <w:t xml:space="preserve"> </w:t>
    </w:r>
    <w:r w:rsidR="00EB177A">
      <w:rPr>
        <w:sz w:val="20"/>
      </w:rPr>
      <w:t>01.31.2023</w:t>
    </w:r>
    <w:r>
      <w:rPr>
        <w:sz w:val="20"/>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2FA0" w14:textId="77777777" w:rsidR="00107F9D" w:rsidRDefault="00063026">
    <w:pPr>
      <w:tabs>
        <w:tab w:val="right" w:pos="9432"/>
      </w:tabs>
      <w:spacing w:after="0" w:line="259" w:lineRule="auto"/>
      <w:ind w:left="0" w:firstLine="0"/>
    </w:pPr>
    <w:r>
      <w:rPr>
        <w:sz w:val="20"/>
      </w:rPr>
      <w:t xml:space="preserve">GBAC STAR™ Registered Programs Guidelines – Version 1 - 8.18.2021 </w:t>
    </w:r>
    <w:r>
      <w:rPr>
        <w:sz w:val="20"/>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2967B" w14:textId="77777777" w:rsidR="00914C50" w:rsidRDefault="00914C50">
      <w:pPr>
        <w:spacing w:after="0" w:line="240" w:lineRule="auto"/>
      </w:pPr>
      <w:r>
        <w:separator/>
      </w:r>
    </w:p>
  </w:footnote>
  <w:footnote w:type="continuationSeparator" w:id="0">
    <w:p w14:paraId="217C5902" w14:textId="77777777" w:rsidR="00914C50" w:rsidRDefault="00914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2C79" w14:textId="77777777" w:rsidR="00107F9D" w:rsidRDefault="00063026">
    <w:pPr>
      <w:spacing w:after="0" w:line="259" w:lineRule="auto"/>
      <w:ind w:left="-1440" w:right="10872" w:firstLine="0"/>
    </w:pPr>
    <w:r>
      <w:rPr>
        <w:noProof/>
        <w:sz w:val="22"/>
      </w:rPr>
      <mc:AlternateContent>
        <mc:Choice Requires="wpg">
          <w:drawing>
            <wp:anchor distT="0" distB="0" distL="114300" distR="114300" simplePos="0" relativeHeight="251658240" behindDoc="0" locked="0" layoutInCell="1" allowOverlap="1" wp14:anchorId="1D93092A" wp14:editId="2CD34289">
              <wp:simplePos x="0" y="0"/>
              <wp:positionH relativeFrom="page">
                <wp:posOffset>0</wp:posOffset>
              </wp:positionH>
              <wp:positionV relativeFrom="page">
                <wp:posOffset>9525</wp:posOffset>
              </wp:positionV>
              <wp:extent cx="7768082" cy="1294827"/>
              <wp:effectExtent l="0" t="0" r="0" b="0"/>
              <wp:wrapSquare wrapText="bothSides"/>
              <wp:docPr id="29484" name="Group 29484"/>
              <wp:cNvGraphicFramePr/>
              <a:graphic xmlns:a="http://schemas.openxmlformats.org/drawingml/2006/main">
                <a:graphicData uri="http://schemas.microsoft.com/office/word/2010/wordprocessingGroup">
                  <wpg:wgp>
                    <wpg:cNvGrpSpPr/>
                    <wpg:grpSpPr>
                      <a:xfrm>
                        <a:off x="0" y="0"/>
                        <a:ext cx="7768082" cy="1294827"/>
                        <a:chOff x="0" y="0"/>
                        <a:chExt cx="7768082" cy="1294827"/>
                      </a:xfrm>
                    </wpg:grpSpPr>
                    <pic:pic xmlns:pic="http://schemas.openxmlformats.org/drawingml/2006/picture">
                      <pic:nvPicPr>
                        <pic:cNvPr id="29485" name="Picture 29485"/>
                        <pic:cNvPicPr/>
                      </pic:nvPicPr>
                      <pic:blipFill>
                        <a:blip r:embed="rId1"/>
                        <a:stretch>
                          <a:fillRect/>
                        </a:stretch>
                      </pic:blipFill>
                      <pic:spPr>
                        <a:xfrm>
                          <a:off x="0" y="0"/>
                          <a:ext cx="7768082" cy="975995"/>
                        </a:xfrm>
                        <a:prstGeom prst="rect">
                          <a:avLst/>
                        </a:prstGeom>
                      </pic:spPr>
                    </pic:pic>
                    <wps:wsp>
                      <wps:cNvPr id="29487" name="Rectangle 29487"/>
                      <wps:cNvSpPr/>
                      <wps:spPr>
                        <a:xfrm>
                          <a:off x="1192073" y="1152017"/>
                          <a:ext cx="42144" cy="189937"/>
                        </a:xfrm>
                        <a:prstGeom prst="rect">
                          <a:avLst/>
                        </a:prstGeom>
                        <a:ln>
                          <a:noFill/>
                        </a:ln>
                      </wps:spPr>
                      <wps:txbx>
                        <w:txbxContent>
                          <w:p w14:paraId="2A9CA0E6" w14:textId="77777777" w:rsidR="00107F9D" w:rsidRDefault="00063026">
                            <w:pPr>
                              <w:spacing w:after="160" w:line="259" w:lineRule="auto"/>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29486" name="Picture 29486"/>
                        <pic:cNvPicPr/>
                      </pic:nvPicPr>
                      <pic:blipFill>
                        <a:blip r:embed="rId2"/>
                        <a:stretch>
                          <a:fillRect/>
                        </a:stretch>
                      </pic:blipFill>
                      <pic:spPr>
                        <a:xfrm>
                          <a:off x="400050" y="464820"/>
                          <a:ext cx="792480" cy="792480"/>
                        </a:xfrm>
                        <a:prstGeom prst="rect">
                          <a:avLst/>
                        </a:prstGeom>
                      </pic:spPr>
                    </pic:pic>
                  </wpg:wgp>
                </a:graphicData>
              </a:graphic>
            </wp:anchor>
          </w:drawing>
        </mc:Choice>
        <mc:Fallback>
          <w:pict>
            <v:group w14:anchorId="1D93092A" id="Group 29484" o:spid="_x0000_s1026" style="position:absolute;left:0;text-align:left;margin-left:0;margin-top:.75pt;width:611.65pt;height:101.95pt;z-index:251658240;mso-position-horizontal-relative:page;mso-position-vertical-relative:page" coordsize="77680,1294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485" o:spid="_x0000_s1027" type="#_x0000_t75" style="position:absolute;width:77680;height:9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">
                <v:imagedata r:id="rId3" o:title=""/>
              </v:shape>
              <v:rect id="Rectangle 29487" o:spid="_x0000_s1028" style="position:absolute;left:11920;top:1152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" filled="f" stroked="f">
                <v:textbox inset="0,0,0,0">
                  <w:txbxContent>
                    <w:p w14:paraId="2A9CA0E6" w14:textId="77777777" w:rsidR="00107F9D" w:rsidRDefault="00063026">
                      <w:pPr>
                        <w:spacing w:after="160" w:line="259" w:lineRule="auto"/>
                        <w:ind w:left="0" w:firstLine="0"/>
                      </w:pPr>
                      <w:r>
                        <w:rPr>
                          <w:sz w:val="22"/>
                        </w:rPr>
                        <w:t xml:space="preserve"> </w:t>
                      </w:r>
                    </w:p>
                  </w:txbxContent>
                </v:textbox>
              </v:rect>
              <v:shape id="Picture 29486" o:spid="_x0000_s1029" type="#_x0000_t75" style="position:absolute;left:4000;top:4648;width:7925;height:7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">
                <v:imagedata r:id="rId4"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685A" w14:textId="77777777" w:rsidR="00107F9D" w:rsidRDefault="00063026">
    <w:pPr>
      <w:spacing w:after="0" w:line="259" w:lineRule="auto"/>
      <w:ind w:left="-1440" w:right="10872" w:firstLine="0"/>
    </w:pPr>
    <w:r>
      <w:rPr>
        <w:noProof/>
        <w:sz w:val="22"/>
      </w:rPr>
      <mc:AlternateContent>
        <mc:Choice Requires="wpg">
          <w:drawing>
            <wp:anchor distT="0" distB="0" distL="114300" distR="114300" simplePos="0" relativeHeight="251659264" behindDoc="0" locked="0" layoutInCell="1" allowOverlap="1" wp14:anchorId="3FAC570A" wp14:editId="5193E93B">
              <wp:simplePos x="0" y="0"/>
              <wp:positionH relativeFrom="page">
                <wp:posOffset>0</wp:posOffset>
              </wp:positionH>
              <wp:positionV relativeFrom="page">
                <wp:posOffset>9525</wp:posOffset>
              </wp:positionV>
              <wp:extent cx="7768082" cy="1294827"/>
              <wp:effectExtent l="0" t="0" r="0" b="0"/>
              <wp:wrapSquare wrapText="bothSides"/>
              <wp:docPr id="29456" name="Group 29456"/>
              <wp:cNvGraphicFramePr/>
              <a:graphic xmlns:a="http://schemas.openxmlformats.org/drawingml/2006/main">
                <a:graphicData uri="http://schemas.microsoft.com/office/word/2010/wordprocessingGroup">
                  <wpg:wgp>
                    <wpg:cNvGrpSpPr/>
                    <wpg:grpSpPr>
                      <a:xfrm>
                        <a:off x="0" y="0"/>
                        <a:ext cx="7768082" cy="1294827"/>
                        <a:chOff x="0" y="0"/>
                        <a:chExt cx="7768082" cy="1294827"/>
                      </a:xfrm>
                    </wpg:grpSpPr>
                    <pic:pic xmlns:pic="http://schemas.openxmlformats.org/drawingml/2006/picture">
                      <pic:nvPicPr>
                        <pic:cNvPr id="29457" name="Picture 29457"/>
                        <pic:cNvPicPr/>
                      </pic:nvPicPr>
                      <pic:blipFill>
                        <a:blip r:embed="rId1"/>
                        <a:stretch>
                          <a:fillRect/>
                        </a:stretch>
                      </pic:blipFill>
                      <pic:spPr>
                        <a:xfrm>
                          <a:off x="0" y="0"/>
                          <a:ext cx="7768082" cy="975995"/>
                        </a:xfrm>
                        <a:prstGeom prst="rect">
                          <a:avLst/>
                        </a:prstGeom>
                      </pic:spPr>
                    </pic:pic>
                    <wps:wsp>
                      <wps:cNvPr id="29459" name="Rectangle 29459"/>
                      <wps:cNvSpPr/>
                      <wps:spPr>
                        <a:xfrm>
                          <a:off x="1192073" y="1152017"/>
                          <a:ext cx="42144" cy="189937"/>
                        </a:xfrm>
                        <a:prstGeom prst="rect">
                          <a:avLst/>
                        </a:prstGeom>
                        <a:ln>
                          <a:noFill/>
                        </a:ln>
                      </wps:spPr>
                      <wps:txbx>
                        <w:txbxContent>
                          <w:p w14:paraId="74724123" w14:textId="77777777" w:rsidR="00107F9D" w:rsidRDefault="00063026">
                            <w:pPr>
                              <w:spacing w:after="160" w:line="259" w:lineRule="auto"/>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29458" name="Picture 29458"/>
                        <pic:cNvPicPr/>
                      </pic:nvPicPr>
                      <pic:blipFill>
                        <a:blip r:embed="rId2"/>
                        <a:stretch>
                          <a:fillRect/>
                        </a:stretch>
                      </pic:blipFill>
                      <pic:spPr>
                        <a:xfrm>
                          <a:off x="400050" y="464820"/>
                          <a:ext cx="792480" cy="792480"/>
                        </a:xfrm>
                        <a:prstGeom prst="rect">
                          <a:avLst/>
                        </a:prstGeom>
                      </pic:spPr>
                    </pic:pic>
                  </wpg:wgp>
                </a:graphicData>
              </a:graphic>
            </wp:anchor>
          </w:drawing>
        </mc:Choice>
        <mc:Fallback>
          <w:pict>
            <v:group w14:anchorId="3FAC570A" id="Group 29456" o:spid="_x0000_s1030" style="position:absolute;left:0;text-align:left;margin-left:0;margin-top:.75pt;width:611.65pt;height:101.95pt;z-index:251659264;mso-position-horizontal-relative:page;mso-position-vertical-relative:page" coordsize="77680,1294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457" o:spid="_x0000_s1031" type="#_x0000_t75" style="position:absolute;width:77680;height:9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">
                <v:imagedata r:id="rId3" o:title=""/>
              </v:shape>
              <v:rect id="Rectangle 29459" o:spid="_x0000_s1032" style="position:absolute;left:11920;top:1152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" filled="f" stroked="f">
                <v:textbox inset="0,0,0,0">
                  <w:txbxContent>
                    <w:p w14:paraId="74724123" w14:textId="77777777" w:rsidR="00107F9D" w:rsidRDefault="00063026">
                      <w:pPr>
                        <w:spacing w:after="160" w:line="259" w:lineRule="auto"/>
                        <w:ind w:left="0" w:firstLine="0"/>
                      </w:pPr>
                      <w:r>
                        <w:rPr>
                          <w:sz w:val="22"/>
                        </w:rPr>
                        <w:t xml:space="preserve"> </w:t>
                      </w:r>
                    </w:p>
                  </w:txbxContent>
                </v:textbox>
              </v:rect>
              <v:shape id="Picture 29458" o:spid="_x0000_s1033" type="#_x0000_t75" style="position:absolute;left:4000;top:4648;width:7925;height:7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">
                <v:imagedata r:id="rId4" o:title=""/>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AE2B8" w14:textId="77777777" w:rsidR="00107F9D" w:rsidRDefault="00063026">
    <w:pPr>
      <w:spacing w:after="0" w:line="259" w:lineRule="auto"/>
      <w:ind w:left="-1440" w:right="10872" w:firstLine="0"/>
    </w:pPr>
    <w:r>
      <w:rPr>
        <w:noProof/>
        <w:sz w:val="22"/>
      </w:rPr>
      <mc:AlternateContent>
        <mc:Choice Requires="wpg">
          <w:drawing>
            <wp:anchor distT="0" distB="0" distL="114300" distR="114300" simplePos="0" relativeHeight="251660288" behindDoc="0" locked="0" layoutInCell="1" allowOverlap="1" wp14:anchorId="32676B07" wp14:editId="4481C947">
              <wp:simplePos x="0" y="0"/>
              <wp:positionH relativeFrom="page">
                <wp:posOffset>0</wp:posOffset>
              </wp:positionH>
              <wp:positionV relativeFrom="page">
                <wp:posOffset>9525</wp:posOffset>
              </wp:positionV>
              <wp:extent cx="7768082" cy="1294827"/>
              <wp:effectExtent l="0" t="0" r="0" b="0"/>
              <wp:wrapSquare wrapText="bothSides"/>
              <wp:docPr id="29428" name="Group 29428"/>
              <wp:cNvGraphicFramePr/>
              <a:graphic xmlns:a="http://schemas.openxmlformats.org/drawingml/2006/main">
                <a:graphicData uri="http://schemas.microsoft.com/office/word/2010/wordprocessingGroup">
                  <wpg:wgp>
                    <wpg:cNvGrpSpPr/>
                    <wpg:grpSpPr>
                      <a:xfrm>
                        <a:off x="0" y="0"/>
                        <a:ext cx="7768082" cy="1294827"/>
                        <a:chOff x="0" y="0"/>
                        <a:chExt cx="7768082" cy="1294827"/>
                      </a:xfrm>
                    </wpg:grpSpPr>
                    <pic:pic xmlns:pic="http://schemas.openxmlformats.org/drawingml/2006/picture">
                      <pic:nvPicPr>
                        <pic:cNvPr id="29429" name="Picture 29429"/>
                        <pic:cNvPicPr/>
                      </pic:nvPicPr>
                      <pic:blipFill>
                        <a:blip r:embed="rId1"/>
                        <a:stretch>
                          <a:fillRect/>
                        </a:stretch>
                      </pic:blipFill>
                      <pic:spPr>
                        <a:xfrm>
                          <a:off x="0" y="0"/>
                          <a:ext cx="7768082" cy="975995"/>
                        </a:xfrm>
                        <a:prstGeom prst="rect">
                          <a:avLst/>
                        </a:prstGeom>
                      </pic:spPr>
                    </pic:pic>
                    <wps:wsp>
                      <wps:cNvPr id="29431" name="Rectangle 29431"/>
                      <wps:cNvSpPr/>
                      <wps:spPr>
                        <a:xfrm>
                          <a:off x="1192073" y="1152017"/>
                          <a:ext cx="42144" cy="189937"/>
                        </a:xfrm>
                        <a:prstGeom prst="rect">
                          <a:avLst/>
                        </a:prstGeom>
                        <a:ln>
                          <a:noFill/>
                        </a:ln>
                      </wps:spPr>
                      <wps:txbx>
                        <w:txbxContent>
                          <w:p w14:paraId="69C57A00" w14:textId="77777777" w:rsidR="00107F9D" w:rsidRDefault="00063026">
                            <w:pPr>
                              <w:spacing w:after="160" w:line="259" w:lineRule="auto"/>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29430" name="Picture 29430"/>
                        <pic:cNvPicPr/>
                      </pic:nvPicPr>
                      <pic:blipFill>
                        <a:blip r:embed="rId2"/>
                        <a:stretch>
                          <a:fillRect/>
                        </a:stretch>
                      </pic:blipFill>
                      <pic:spPr>
                        <a:xfrm>
                          <a:off x="400050" y="464820"/>
                          <a:ext cx="792480" cy="792480"/>
                        </a:xfrm>
                        <a:prstGeom prst="rect">
                          <a:avLst/>
                        </a:prstGeom>
                      </pic:spPr>
                    </pic:pic>
                  </wpg:wgp>
                </a:graphicData>
              </a:graphic>
            </wp:anchor>
          </w:drawing>
        </mc:Choice>
        <mc:Fallback>
          <w:pict>
            <v:group w14:anchorId="32676B07" id="Group 29428" o:spid="_x0000_s1034" style="position:absolute;left:0;text-align:left;margin-left:0;margin-top:.75pt;width:611.65pt;height:101.95pt;z-index:251660288;mso-position-horizontal-relative:page;mso-position-vertical-relative:page" coordsize="77680,1294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3yx6UUUAHlj0o8se&#10;lFFADPLHpR5Y9KKKsgZ5Y9KKKKCT/9lQSwMEFAAGAAgAAAAhALPXP6bHAAAApQ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429" o:spid="_x0000_s1035" type="#_x0000_t75" style="position:absolute;width:77680;height:9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">
                <v:imagedata r:id="rId3" o:title=""/>
              </v:shape>
              <v:rect id="Rectangle 29431" o:spid="_x0000_s1036" style="position:absolute;left:11920;top:1152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" filled="f" stroked="f">
                <v:textbox inset="0,0,0,0">
                  <w:txbxContent>
                    <w:p w14:paraId="69C57A00" w14:textId="77777777" w:rsidR="00107F9D" w:rsidRDefault="00063026">
                      <w:pPr>
                        <w:spacing w:after="160" w:line="259" w:lineRule="auto"/>
                        <w:ind w:left="0" w:firstLine="0"/>
                      </w:pPr>
                      <w:r>
                        <w:rPr>
                          <w:sz w:val="22"/>
                        </w:rPr>
                        <w:t xml:space="preserve"> </w:t>
                      </w:r>
                    </w:p>
                  </w:txbxContent>
                </v:textbox>
              </v:rect>
              <v:shape id="Picture 29430" o:spid="_x0000_s1037" type="#_x0000_t75" style="position:absolute;left:4000;top:4648;width:7925;height:7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">
                <v:imagedata r:id="rId4"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1D3D"/>
    <w:multiLevelType w:val="hybridMultilevel"/>
    <w:tmpl w:val="1130D39E"/>
    <w:lvl w:ilvl="0" w:tplc="F8F80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8300B1"/>
    <w:multiLevelType w:val="hybridMultilevel"/>
    <w:tmpl w:val="6D4A1C66"/>
    <w:lvl w:ilvl="0" w:tplc="C706B1F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5A8328">
      <w:start w:val="1"/>
      <w:numFmt w:val="lowerLetter"/>
      <w:lvlText w:val="%2."/>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F2763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20880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02955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D469E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1EBC8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345A6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34018B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F25DB9"/>
    <w:multiLevelType w:val="hybridMultilevel"/>
    <w:tmpl w:val="B7420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DC0506"/>
    <w:multiLevelType w:val="hybridMultilevel"/>
    <w:tmpl w:val="46F47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97546"/>
    <w:multiLevelType w:val="hybridMultilevel"/>
    <w:tmpl w:val="60483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855E92"/>
    <w:multiLevelType w:val="hybridMultilevel"/>
    <w:tmpl w:val="C878625C"/>
    <w:lvl w:ilvl="0" w:tplc="F092D2A6">
      <w:start w:val="1"/>
      <w:numFmt w:val="lowerLetter"/>
      <w:lvlText w:val="%1)"/>
      <w:lvlJc w:val="left"/>
      <w:pPr>
        <w:ind w:left="7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B1B29DEE">
      <w:start w:val="1"/>
      <w:numFmt w:val="lowerLetter"/>
      <w:lvlText w:val="%2"/>
      <w:lvlJc w:val="left"/>
      <w:pPr>
        <w:ind w:left="14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5538B948">
      <w:start w:val="1"/>
      <w:numFmt w:val="lowerRoman"/>
      <w:lvlText w:val="%3"/>
      <w:lvlJc w:val="left"/>
      <w:pPr>
        <w:ind w:left="21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82743202">
      <w:start w:val="1"/>
      <w:numFmt w:val="decimal"/>
      <w:lvlText w:val="%4"/>
      <w:lvlJc w:val="left"/>
      <w:pPr>
        <w:ind w:left="28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DE981F6C">
      <w:start w:val="1"/>
      <w:numFmt w:val="lowerLetter"/>
      <w:lvlText w:val="%5"/>
      <w:lvlJc w:val="left"/>
      <w:pPr>
        <w:ind w:left="36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E0687BC6">
      <w:start w:val="1"/>
      <w:numFmt w:val="lowerRoman"/>
      <w:lvlText w:val="%6"/>
      <w:lvlJc w:val="left"/>
      <w:pPr>
        <w:ind w:left="43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F86041A0">
      <w:start w:val="1"/>
      <w:numFmt w:val="decimal"/>
      <w:lvlText w:val="%7"/>
      <w:lvlJc w:val="left"/>
      <w:pPr>
        <w:ind w:left="50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EB5CBEF8">
      <w:start w:val="1"/>
      <w:numFmt w:val="lowerLetter"/>
      <w:lvlText w:val="%8"/>
      <w:lvlJc w:val="left"/>
      <w:pPr>
        <w:ind w:left="57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C854F0CA">
      <w:start w:val="1"/>
      <w:numFmt w:val="lowerRoman"/>
      <w:lvlText w:val="%9"/>
      <w:lvlJc w:val="left"/>
      <w:pPr>
        <w:ind w:left="64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9296058"/>
    <w:multiLevelType w:val="hybridMultilevel"/>
    <w:tmpl w:val="C358B8C8"/>
    <w:lvl w:ilvl="0" w:tplc="F8F80F3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6F0059"/>
    <w:multiLevelType w:val="hybridMultilevel"/>
    <w:tmpl w:val="6B2AB9E4"/>
    <w:lvl w:ilvl="0" w:tplc="F8F80F30">
      <w:start w:val="1"/>
      <w:numFmt w:val="decimal"/>
      <w:lvlText w:val="%1."/>
      <w:lvlJc w:val="left"/>
      <w:pPr>
        <w:ind w:left="108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68403449"/>
    <w:multiLevelType w:val="hybridMultilevel"/>
    <w:tmpl w:val="22323FBA"/>
    <w:lvl w:ilvl="0" w:tplc="51766BFC">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90689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1AA376">
      <w:start w:val="1"/>
      <w:numFmt w:val="lowerRoman"/>
      <w:lvlText w:val="%3."/>
      <w:lvlJc w:val="left"/>
      <w:pPr>
        <w:ind w:left="2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A2D87A">
      <w:start w:val="1"/>
      <w:numFmt w:val="decimal"/>
      <w:lvlText w:val="%4"/>
      <w:lvlJc w:val="left"/>
      <w:pPr>
        <w:ind w:left="31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B84E946">
      <w:start w:val="1"/>
      <w:numFmt w:val="lowerLetter"/>
      <w:lvlText w:val="%5"/>
      <w:lvlJc w:val="left"/>
      <w:pPr>
        <w:ind w:left="39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4BA3566">
      <w:start w:val="1"/>
      <w:numFmt w:val="lowerRoman"/>
      <w:lvlText w:val="%6"/>
      <w:lvlJc w:val="left"/>
      <w:pPr>
        <w:ind w:left="46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0A03840">
      <w:start w:val="1"/>
      <w:numFmt w:val="decimal"/>
      <w:lvlText w:val="%7"/>
      <w:lvlJc w:val="left"/>
      <w:pPr>
        <w:ind w:left="53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CCF4E2">
      <w:start w:val="1"/>
      <w:numFmt w:val="lowerLetter"/>
      <w:lvlText w:val="%8"/>
      <w:lvlJc w:val="left"/>
      <w:pPr>
        <w:ind w:left="6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02A2C0">
      <w:start w:val="1"/>
      <w:numFmt w:val="lowerRoman"/>
      <w:lvlText w:val="%9"/>
      <w:lvlJc w:val="left"/>
      <w:pPr>
        <w:ind w:left="6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91936B4"/>
    <w:multiLevelType w:val="hybridMultilevel"/>
    <w:tmpl w:val="9F2C0766"/>
    <w:lvl w:ilvl="0" w:tplc="179AE54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7C96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56523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0CE5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B677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36F1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02FA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90B20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54440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949611C"/>
    <w:multiLevelType w:val="hybridMultilevel"/>
    <w:tmpl w:val="5ED69204"/>
    <w:lvl w:ilvl="0" w:tplc="39329786">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4AF4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384E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D29C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DE15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12C8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C6EB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DCBD5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B876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F4B5C17"/>
    <w:multiLevelType w:val="hybridMultilevel"/>
    <w:tmpl w:val="4B8CCCBE"/>
    <w:lvl w:ilvl="0" w:tplc="24F2CB24">
      <w:start w:val="1"/>
      <w:numFmt w:val="bullet"/>
      <w:lvlText w:val="•"/>
      <w:lvlJc w:val="left"/>
      <w:pPr>
        <w:ind w:left="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E18DB1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002AB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A041C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730DA14">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8458F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00205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07CC11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924A28">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10B75EE"/>
    <w:multiLevelType w:val="multilevel"/>
    <w:tmpl w:val="0409001D"/>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num w:numId="1" w16cid:durableId="2139953080">
    <w:abstractNumId w:val="9"/>
  </w:num>
  <w:num w:numId="2" w16cid:durableId="1349871763">
    <w:abstractNumId w:val="1"/>
  </w:num>
  <w:num w:numId="3" w16cid:durableId="1989170914">
    <w:abstractNumId w:val="8"/>
  </w:num>
  <w:num w:numId="4" w16cid:durableId="1173955995">
    <w:abstractNumId w:val="11"/>
  </w:num>
  <w:num w:numId="5" w16cid:durableId="254897358">
    <w:abstractNumId w:val="5"/>
  </w:num>
  <w:num w:numId="6" w16cid:durableId="1458524687">
    <w:abstractNumId w:val="10"/>
  </w:num>
  <w:num w:numId="7" w16cid:durableId="1362517462">
    <w:abstractNumId w:val="3"/>
  </w:num>
  <w:num w:numId="8" w16cid:durableId="1630669794">
    <w:abstractNumId w:val="0"/>
  </w:num>
  <w:num w:numId="9" w16cid:durableId="2146576660">
    <w:abstractNumId w:val="2"/>
  </w:num>
  <w:num w:numId="10" w16cid:durableId="393703275">
    <w:abstractNumId w:val="7"/>
  </w:num>
  <w:num w:numId="11" w16cid:durableId="1517814515">
    <w:abstractNumId w:val="6"/>
  </w:num>
  <w:num w:numId="12" w16cid:durableId="1392000745">
    <w:abstractNumId w:val="4"/>
  </w:num>
  <w:num w:numId="13" w16cid:durableId="8480590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F9D"/>
    <w:rsid w:val="00063026"/>
    <w:rsid w:val="00076B15"/>
    <w:rsid w:val="00085257"/>
    <w:rsid w:val="00092463"/>
    <w:rsid w:val="000C3A22"/>
    <w:rsid w:val="000C69EB"/>
    <w:rsid w:val="000F35A7"/>
    <w:rsid w:val="001045E6"/>
    <w:rsid w:val="0010544C"/>
    <w:rsid w:val="00105DA3"/>
    <w:rsid w:val="0010657B"/>
    <w:rsid w:val="00107F9D"/>
    <w:rsid w:val="001141EE"/>
    <w:rsid w:val="001254D9"/>
    <w:rsid w:val="0012731E"/>
    <w:rsid w:val="0014758C"/>
    <w:rsid w:val="00153400"/>
    <w:rsid w:val="00154274"/>
    <w:rsid w:val="0016283A"/>
    <w:rsid w:val="00162D40"/>
    <w:rsid w:val="001867FF"/>
    <w:rsid w:val="001873F6"/>
    <w:rsid w:val="00187DB0"/>
    <w:rsid w:val="001A4F0E"/>
    <w:rsid w:val="001A5DAB"/>
    <w:rsid w:val="001B60EE"/>
    <w:rsid w:val="001C42E2"/>
    <w:rsid w:val="00231640"/>
    <w:rsid w:val="00232753"/>
    <w:rsid w:val="00236D0B"/>
    <w:rsid w:val="00240D52"/>
    <w:rsid w:val="0025339D"/>
    <w:rsid w:val="00254AF2"/>
    <w:rsid w:val="002A3291"/>
    <w:rsid w:val="002B3420"/>
    <w:rsid w:val="002E68C7"/>
    <w:rsid w:val="002F3031"/>
    <w:rsid w:val="00325396"/>
    <w:rsid w:val="00333627"/>
    <w:rsid w:val="00360AD5"/>
    <w:rsid w:val="003622C7"/>
    <w:rsid w:val="00384272"/>
    <w:rsid w:val="00392BCB"/>
    <w:rsid w:val="003C5BB8"/>
    <w:rsid w:val="003C5E34"/>
    <w:rsid w:val="003E40D4"/>
    <w:rsid w:val="00403DFF"/>
    <w:rsid w:val="00412C58"/>
    <w:rsid w:val="0041654D"/>
    <w:rsid w:val="00420895"/>
    <w:rsid w:val="004666CC"/>
    <w:rsid w:val="004853A6"/>
    <w:rsid w:val="00492DA7"/>
    <w:rsid w:val="00493AF8"/>
    <w:rsid w:val="004D2F4B"/>
    <w:rsid w:val="004E16EF"/>
    <w:rsid w:val="004F32F6"/>
    <w:rsid w:val="004F3A59"/>
    <w:rsid w:val="00506059"/>
    <w:rsid w:val="0050773E"/>
    <w:rsid w:val="00514415"/>
    <w:rsid w:val="00530AB5"/>
    <w:rsid w:val="00534BF8"/>
    <w:rsid w:val="005365D8"/>
    <w:rsid w:val="005645D1"/>
    <w:rsid w:val="00572239"/>
    <w:rsid w:val="0057664D"/>
    <w:rsid w:val="00585826"/>
    <w:rsid w:val="00591012"/>
    <w:rsid w:val="005A10D4"/>
    <w:rsid w:val="005B5B19"/>
    <w:rsid w:val="005C34A3"/>
    <w:rsid w:val="005D2929"/>
    <w:rsid w:val="005E058D"/>
    <w:rsid w:val="005F2367"/>
    <w:rsid w:val="005F5475"/>
    <w:rsid w:val="005F65FB"/>
    <w:rsid w:val="00604E37"/>
    <w:rsid w:val="006173DA"/>
    <w:rsid w:val="006223E3"/>
    <w:rsid w:val="00642D38"/>
    <w:rsid w:val="0066071D"/>
    <w:rsid w:val="00684D46"/>
    <w:rsid w:val="006A3799"/>
    <w:rsid w:val="006B209D"/>
    <w:rsid w:val="006B31C1"/>
    <w:rsid w:val="006C0E19"/>
    <w:rsid w:val="006F77EC"/>
    <w:rsid w:val="007009C5"/>
    <w:rsid w:val="00712108"/>
    <w:rsid w:val="00720346"/>
    <w:rsid w:val="00725DC9"/>
    <w:rsid w:val="00726A14"/>
    <w:rsid w:val="00726D0E"/>
    <w:rsid w:val="00734E7C"/>
    <w:rsid w:val="00736256"/>
    <w:rsid w:val="00740DA9"/>
    <w:rsid w:val="00750561"/>
    <w:rsid w:val="0075089D"/>
    <w:rsid w:val="00751D25"/>
    <w:rsid w:val="00757C2C"/>
    <w:rsid w:val="007615C4"/>
    <w:rsid w:val="0079784A"/>
    <w:rsid w:val="007A6204"/>
    <w:rsid w:val="007C1D7A"/>
    <w:rsid w:val="007D0DF4"/>
    <w:rsid w:val="007D79C8"/>
    <w:rsid w:val="007E42A2"/>
    <w:rsid w:val="007E59F4"/>
    <w:rsid w:val="007F3738"/>
    <w:rsid w:val="00802D7E"/>
    <w:rsid w:val="00840C20"/>
    <w:rsid w:val="008C25EB"/>
    <w:rsid w:val="008C3E2F"/>
    <w:rsid w:val="008C62F6"/>
    <w:rsid w:val="008F48D7"/>
    <w:rsid w:val="00903834"/>
    <w:rsid w:val="00914929"/>
    <w:rsid w:val="00914C50"/>
    <w:rsid w:val="00924A3A"/>
    <w:rsid w:val="009323A0"/>
    <w:rsid w:val="00943329"/>
    <w:rsid w:val="00980388"/>
    <w:rsid w:val="009E3110"/>
    <w:rsid w:val="00A01413"/>
    <w:rsid w:val="00A10279"/>
    <w:rsid w:val="00A51435"/>
    <w:rsid w:val="00A7681C"/>
    <w:rsid w:val="00A8033B"/>
    <w:rsid w:val="00A85C3D"/>
    <w:rsid w:val="00AB1859"/>
    <w:rsid w:val="00AB4643"/>
    <w:rsid w:val="00AB611D"/>
    <w:rsid w:val="00AB7BA3"/>
    <w:rsid w:val="00AC409A"/>
    <w:rsid w:val="00AD5077"/>
    <w:rsid w:val="00AE516C"/>
    <w:rsid w:val="00AF4F86"/>
    <w:rsid w:val="00AF50B4"/>
    <w:rsid w:val="00B000CE"/>
    <w:rsid w:val="00B00E4E"/>
    <w:rsid w:val="00B21EAE"/>
    <w:rsid w:val="00B22361"/>
    <w:rsid w:val="00B47911"/>
    <w:rsid w:val="00B50099"/>
    <w:rsid w:val="00B5061F"/>
    <w:rsid w:val="00B51900"/>
    <w:rsid w:val="00B85F2A"/>
    <w:rsid w:val="00BB35B0"/>
    <w:rsid w:val="00BB67C9"/>
    <w:rsid w:val="00C00CED"/>
    <w:rsid w:val="00C05BBB"/>
    <w:rsid w:val="00C1054E"/>
    <w:rsid w:val="00C6149A"/>
    <w:rsid w:val="00C8037D"/>
    <w:rsid w:val="00C9782A"/>
    <w:rsid w:val="00CB7A51"/>
    <w:rsid w:val="00CC28E9"/>
    <w:rsid w:val="00CC6119"/>
    <w:rsid w:val="00CC7DD5"/>
    <w:rsid w:val="00CD0714"/>
    <w:rsid w:val="00CF6DCD"/>
    <w:rsid w:val="00D30187"/>
    <w:rsid w:val="00D45E23"/>
    <w:rsid w:val="00D57D8B"/>
    <w:rsid w:val="00D72E8D"/>
    <w:rsid w:val="00D90E2A"/>
    <w:rsid w:val="00DA56D5"/>
    <w:rsid w:val="00DA5EA6"/>
    <w:rsid w:val="00DB71D1"/>
    <w:rsid w:val="00DC4E33"/>
    <w:rsid w:val="00DC5655"/>
    <w:rsid w:val="00DD2F49"/>
    <w:rsid w:val="00DD3D10"/>
    <w:rsid w:val="00DE2150"/>
    <w:rsid w:val="00DE303E"/>
    <w:rsid w:val="00DE6123"/>
    <w:rsid w:val="00E04CAE"/>
    <w:rsid w:val="00E118F1"/>
    <w:rsid w:val="00E44D49"/>
    <w:rsid w:val="00E73C5A"/>
    <w:rsid w:val="00E84921"/>
    <w:rsid w:val="00E85BC2"/>
    <w:rsid w:val="00EA114E"/>
    <w:rsid w:val="00EA26B0"/>
    <w:rsid w:val="00EA5FBB"/>
    <w:rsid w:val="00EB177A"/>
    <w:rsid w:val="00EC278C"/>
    <w:rsid w:val="00ED5C7E"/>
    <w:rsid w:val="00EF3E5F"/>
    <w:rsid w:val="00F145C6"/>
    <w:rsid w:val="00F17909"/>
    <w:rsid w:val="00F330BA"/>
    <w:rsid w:val="00F539B4"/>
    <w:rsid w:val="00F54759"/>
    <w:rsid w:val="00F66B38"/>
    <w:rsid w:val="00F779BA"/>
    <w:rsid w:val="00F82228"/>
    <w:rsid w:val="00F91AA2"/>
    <w:rsid w:val="00F9457A"/>
    <w:rsid w:val="00FA37FF"/>
    <w:rsid w:val="00FB49EB"/>
    <w:rsid w:val="00FB6873"/>
    <w:rsid w:val="00FD60D6"/>
    <w:rsid w:val="00FD7A6D"/>
    <w:rsid w:val="00FE01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F7F72"/>
  <w15:docId w15:val="{2405D4B0-3834-6A44-981B-56CA03B95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 w:line="251" w:lineRule="auto"/>
      <w:ind w:left="10" w:hanging="10"/>
    </w:pPr>
    <w:rPr>
      <w:rFonts w:ascii="Calibri" w:eastAsia="Calibri" w:hAnsi="Calibri" w:cs="Calibri"/>
      <w:color w:val="000000"/>
      <w:lang w:val="en-US" w:bidi="en-US"/>
    </w:rPr>
  </w:style>
  <w:style w:type="paragraph" w:styleId="Heading1">
    <w:name w:val="heading 1"/>
    <w:next w:val="Normal"/>
    <w:link w:val="Heading1Char"/>
    <w:uiPriority w:val="9"/>
    <w:qFormat/>
    <w:pPr>
      <w:keepNext/>
      <w:keepLines/>
      <w:spacing w:after="133" w:line="259" w:lineRule="auto"/>
      <w:ind w:right="77"/>
      <w:jc w:val="center"/>
      <w:outlineLvl w:val="0"/>
    </w:pPr>
    <w:rPr>
      <w:rFonts w:ascii="Calibri" w:eastAsia="Calibri" w:hAnsi="Calibri" w:cs="Calibri"/>
      <w:b/>
      <w:color w:val="2F5496"/>
      <w:sz w:val="26"/>
    </w:rPr>
  </w:style>
  <w:style w:type="paragraph" w:styleId="Heading2">
    <w:name w:val="heading 2"/>
    <w:next w:val="Normal"/>
    <w:link w:val="Heading2Char"/>
    <w:uiPriority w:val="9"/>
    <w:unhideWhenUsed/>
    <w:qFormat/>
    <w:pPr>
      <w:keepNext/>
      <w:keepLines/>
      <w:spacing w:after="157" w:line="259" w:lineRule="auto"/>
      <w:ind w:left="10" w:hanging="10"/>
      <w:outlineLvl w:val="1"/>
    </w:pPr>
    <w:rPr>
      <w:rFonts w:ascii="Calibri" w:eastAsia="Calibri" w:hAnsi="Calibri" w:cs="Calibri"/>
      <w:b/>
      <w: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i/>
      <w:color w:val="C00000"/>
      <w:sz w:val="24"/>
    </w:rPr>
  </w:style>
  <w:style w:type="character" w:customStyle="1" w:styleId="Heading1Char">
    <w:name w:val="Heading 1 Char"/>
    <w:link w:val="Heading1"/>
    <w:rPr>
      <w:rFonts w:ascii="Calibri" w:eastAsia="Calibri" w:hAnsi="Calibri" w:cs="Calibri"/>
      <w:b/>
      <w:color w:val="2F5496"/>
      <w:sz w:val="26"/>
    </w:rPr>
  </w:style>
  <w:style w:type="table" w:customStyle="1" w:styleId="TableGrid">
    <w:name w:val="TableGrid"/>
    <w:tblPr>
      <w:tblCellMar>
        <w:top w:w="0" w:type="dxa"/>
        <w:left w:w="0" w:type="dxa"/>
        <w:bottom w:w="0" w:type="dxa"/>
        <w:right w:w="0" w:type="dxa"/>
      </w:tblCellMar>
    </w:tblPr>
  </w:style>
  <w:style w:type="paragraph" w:styleId="Revision">
    <w:name w:val="Revision"/>
    <w:hidden/>
    <w:uiPriority w:val="99"/>
    <w:semiHidden/>
    <w:rsid w:val="00ED5C7E"/>
    <w:rPr>
      <w:rFonts w:ascii="Calibri" w:eastAsia="Calibri" w:hAnsi="Calibri" w:cs="Calibri"/>
      <w:color w:val="000000"/>
      <w:lang w:val="en-US" w:bidi="en-US"/>
    </w:rPr>
  </w:style>
  <w:style w:type="table" w:styleId="TableGrid0">
    <w:name w:val="Table Grid"/>
    <w:basedOn w:val="TableNormal"/>
    <w:uiPriority w:val="39"/>
    <w:rsid w:val="001045E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D25"/>
    <w:pPr>
      <w:ind w:left="720"/>
      <w:contextualSpacing/>
    </w:pPr>
  </w:style>
  <w:style w:type="character" w:styleId="CommentReference">
    <w:name w:val="annotation reference"/>
    <w:basedOn w:val="DefaultParagraphFont"/>
    <w:uiPriority w:val="99"/>
    <w:semiHidden/>
    <w:unhideWhenUsed/>
    <w:rsid w:val="00187DB0"/>
    <w:rPr>
      <w:sz w:val="16"/>
      <w:szCs w:val="16"/>
    </w:rPr>
  </w:style>
  <w:style w:type="paragraph" w:styleId="CommentText">
    <w:name w:val="annotation text"/>
    <w:basedOn w:val="Normal"/>
    <w:link w:val="CommentTextChar"/>
    <w:uiPriority w:val="99"/>
    <w:unhideWhenUsed/>
    <w:rsid w:val="00187DB0"/>
    <w:pPr>
      <w:spacing w:line="240" w:lineRule="auto"/>
    </w:pPr>
    <w:rPr>
      <w:sz w:val="20"/>
      <w:szCs w:val="20"/>
    </w:rPr>
  </w:style>
  <w:style w:type="character" w:customStyle="1" w:styleId="CommentTextChar">
    <w:name w:val="Comment Text Char"/>
    <w:basedOn w:val="DefaultParagraphFont"/>
    <w:link w:val="CommentText"/>
    <w:uiPriority w:val="99"/>
    <w:rsid w:val="00187DB0"/>
    <w:rPr>
      <w:rFonts w:ascii="Calibri" w:eastAsia="Calibri" w:hAnsi="Calibri" w:cs="Calibri"/>
      <w:color w:val="000000"/>
      <w:sz w:val="20"/>
      <w:szCs w:val="20"/>
      <w:lang w:val="en-US" w:bidi="en-US"/>
    </w:rPr>
  </w:style>
  <w:style w:type="paragraph" w:styleId="CommentSubject">
    <w:name w:val="annotation subject"/>
    <w:basedOn w:val="CommentText"/>
    <w:next w:val="CommentText"/>
    <w:link w:val="CommentSubjectChar"/>
    <w:uiPriority w:val="99"/>
    <w:semiHidden/>
    <w:unhideWhenUsed/>
    <w:rsid w:val="00187DB0"/>
    <w:rPr>
      <w:b/>
      <w:bCs/>
    </w:rPr>
  </w:style>
  <w:style w:type="character" w:customStyle="1" w:styleId="CommentSubjectChar">
    <w:name w:val="Comment Subject Char"/>
    <w:basedOn w:val="CommentTextChar"/>
    <w:link w:val="CommentSubject"/>
    <w:uiPriority w:val="99"/>
    <w:semiHidden/>
    <w:rsid w:val="00187DB0"/>
    <w:rPr>
      <w:rFonts w:ascii="Calibri" w:eastAsia="Calibri" w:hAnsi="Calibri" w:cs="Calibri"/>
      <w:b/>
      <w:bCs/>
      <w:color w:val="000000"/>
      <w:sz w:val="20"/>
      <w:szCs w:val="20"/>
      <w:lang w:val="en-US" w:bidi="en-US"/>
    </w:rPr>
  </w:style>
  <w:style w:type="character" w:styleId="PlaceholderText">
    <w:name w:val="Placeholder Text"/>
    <w:basedOn w:val="DefaultParagraphFont"/>
    <w:uiPriority w:val="99"/>
    <w:semiHidden/>
    <w:rsid w:val="00DE30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4C84C14-1F75-422A-9C8E-016059336C13}"/>
      </w:docPartPr>
      <w:docPartBody>
        <w:p w:rsidR="002A0BDE" w:rsidRDefault="00CC09EC">
          <w:r w:rsidRPr="001D36F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5B0F7BA-5522-4C0F-B85F-21764C995BED}"/>
      </w:docPartPr>
      <w:docPartBody>
        <w:p w:rsidR="002A0BDE" w:rsidRDefault="00CC09EC">
          <w:r w:rsidRPr="001D36F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lack">
    <w:altName w:val="Calibri"/>
    <w:panose1 w:val="00000000000000000000"/>
    <w:charset w:val="00"/>
    <w:family w:val="auto"/>
    <w:notTrueType/>
    <w:pitch w:val="variable"/>
    <w:sig w:usb0="A100007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9EC"/>
    <w:rsid w:val="00014B74"/>
    <w:rsid w:val="000A0F17"/>
    <w:rsid w:val="001A159A"/>
    <w:rsid w:val="002A0BDE"/>
    <w:rsid w:val="00377950"/>
    <w:rsid w:val="00671E7D"/>
    <w:rsid w:val="009106F3"/>
    <w:rsid w:val="00946698"/>
    <w:rsid w:val="00AE4135"/>
    <w:rsid w:val="00B909F2"/>
    <w:rsid w:val="00CA1A65"/>
    <w:rsid w:val="00CC09EC"/>
    <w:rsid w:val="00DE03A6"/>
    <w:rsid w:val="00DF2D0F"/>
    <w:rsid w:val="00DF58F5"/>
    <w:rsid w:val="00EE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9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43CAD2ED351F4EA21F12A1AC5090D4" ma:contentTypeVersion="7" ma:contentTypeDescription="Create a new document." ma:contentTypeScope="" ma:versionID="e0c113aeee52302e615e208f1f076d8e">
  <xsd:schema xmlns:xsd="http://www.w3.org/2001/XMLSchema" xmlns:xs="http://www.w3.org/2001/XMLSchema" xmlns:p="http://schemas.microsoft.com/office/2006/metadata/properties" xmlns:ns2="e297d76a-e80d-45db-8366-9ab99b7da4ef" targetNamespace="http://schemas.microsoft.com/office/2006/metadata/properties" ma:root="true" ma:fieldsID="ec7b098b2da3a1f445b2eef8c77d036c" ns2:_="">
    <xsd:import namespace="e297d76a-e80d-45db-8366-9ab99b7da4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heckedOut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7d76a-e80d-45db-8366-9ab99b7da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heckedOutBy" ma:index="12" nillable="true" ma:displayName="Checked Out By" ma:format="Dropdown" ma:list="UserInfo" ma:SharePointGroup="0" ma:internalName="CheckedOut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ckedOutBy xmlns="e297d76a-e80d-45db-8366-9ab99b7da4ef">
      <UserInfo>
        <DisplayName/>
        <AccountId xsi:nil="true"/>
        <AccountType/>
      </UserInfo>
    </CheckedOutBy>
  </documentManagement>
</p:properties>
</file>

<file path=customXml/itemProps1.xml><?xml version="1.0" encoding="utf-8"?>
<ds:datastoreItem xmlns:ds="http://schemas.openxmlformats.org/officeDocument/2006/customXml" ds:itemID="{7A962051-B448-4070-8ECB-386F4D83E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7d76a-e80d-45db-8366-9ab99b7da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744996-F5E1-487C-99CC-AD7BD8877476}">
  <ds:schemaRefs>
    <ds:schemaRef ds:uri="http://schemas.microsoft.com/sharepoint/v3/contenttype/forms"/>
  </ds:schemaRefs>
</ds:datastoreItem>
</file>

<file path=customXml/itemProps3.xml><?xml version="1.0" encoding="utf-8"?>
<ds:datastoreItem xmlns:ds="http://schemas.openxmlformats.org/officeDocument/2006/customXml" ds:itemID="{CD10A732-4696-4FD5-89D1-61D6C9EB74FA}">
  <ds:schemaRefs>
    <ds:schemaRef ds:uri="http://schemas.microsoft.com/office/2006/metadata/properties"/>
    <ds:schemaRef ds:uri="http://schemas.microsoft.com/office/infopath/2007/PartnerControls"/>
    <ds:schemaRef ds:uri="e297d76a-e80d-45db-8366-9ab99b7da4e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3006</Words>
  <Characters>17136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 Vadlamudi</dc:creator>
  <cp:keywords/>
  <cp:lastModifiedBy>Sydney Schauer</cp:lastModifiedBy>
  <cp:revision>3</cp:revision>
  <dcterms:created xsi:type="dcterms:W3CDTF">2023-01-31T17:15:00Z</dcterms:created>
  <dcterms:modified xsi:type="dcterms:W3CDTF">2023-01-31T17:18:00Z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0x0101004B43CAD2ED351F4EA21F12A1AC5090D4</vt:lpwstr>
  </property>
</Properties>
</file>